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2E" w:rsidRDefault="00A9606C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916940" cy="561975"/>
            <wp:effectExtent l="19050" t="0" r="0" b="0"/>
            <wp:wrapNone/>
            <wp:docPr id="3" name="Εικόνα 1" descr="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inal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561975" cy="581025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F2E" w:rsidRPr="009E5CEC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E5CEC">
        <w:rPr>
          <w:rFonts w:ascii="Arial" w:hAnsi="Arial" w:cs="Arial"/>
          <w:b/>
          <w:bCs/>
          <w:color w:val="000000"/>
          <w:sz w:val="20"/>
          <w:szCs w:val="20"/>
        </w:rPr>
        <w:t>ΠΑΝΕΠΙΣΤΗΜΙΟ ΔΥΤΙΚΗΣ ΜΑΚΕΔΟΝΙΑΣ</w:t>
      </w:r>
    </w:p>
    <w:p w:rsidR="005C1F2E" w:rsidRPr="009E5CEC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E5CEC">
        <w:rPr>
          <w:rFonts w:ascii="Arial" w:hAnsi="Arial" w:cs="Arial"/>
          <w:b/>
          <w:bCs/>
          <w:color w:val="000000"/>
          <w:sz w:val="20"/>
          <w:szCs w:val="20"/>
        </w:rPr>
        <w:t>ΠΑΙΔΑΓΩΓΙΚΟ ΤΜΗΜΑ ΝΗΠΙΑΓΩΓΩΝ</w:t>
      </w:r>
    </w:p>
    <w:p w:rsidR="00C54B9C" w:rsidRPr="00A9606C" w:rsidRDefault="008359C7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ΕΤΗΣΙΟ ΠΡΟΓΡΑΜΜΑ ΕΞΕΙΔΙΚΕΥΣΗΣ</w:t>
      </w:r>
    </w:p>
    <w:p w:rsidR="005C1F2E" w:rsidRPr="00D2677D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ΣΤΗΝ ΕΙΔΙΚΗ ΑΓΩΓΗ ΚΑΙ ΕΚΠΑΙΔΕΥΣΗ (201</w:t>
      </w:r>
      <w:r w:rsidR="001C749A" w:rsidRPr="001C749A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657508">
        <w:rPr>
          <w:rFonts w:ascii="Arial" w:hAnsi="Arial" w:cs="Arial"/>
          <w:b/>
          <w:bCs/>
          <w:color w:val="000000"/>
          <w:sz w:val="20"/>
          <w:szCs w:val="20"/>
        </w:rPr>
        <w:t>-201</w:t>
      </w:r>
      <w:r w:rsidR="001C749A" w:rsidRPr="001C749A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9E5CEC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5C1F2E" w:rsidRPr="00D2677D" w:rsidRDefault="005C1F2E" w:rsidP="00306F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1F2E" w:rsidRPr="00463185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9606C" w:rsidRDefault="005C1F2E" w:rsidP="008359C7">
      <w:pPr>
        <w:pStyle w:val="Web"/>
        <w:shd w:val="clear" w:color="auto" w:fill="FFFFFF"/>
        <w:spacing w:before="0" w:beforeAutospacing="0" w:after="83" w:afterAutospacing="0"/>
        <w:jc w:val="center"/>
        <w:rPr>
          <w:rFonts w:ascii="Calibri" w:hAnsi="Calibri" w:cs="Arial"/>
          <w:i/>
          <w:color w:val="0070C0"/>
        </w:rPr>
      </w:pPr>
      <w:r w:rsidRPr="008359C7">
        <w:rPr>
          <w:rFonts w:ascii="Calibri" w:hAnsi="Calibri" w:cs="Arial"/>
          <w:i/>
          <w:color w:val="0070C0"/>
        </w:rPr>
        <w:t xml:space="preserve">Το Παιδαγωγικό Τμήμα Νηπιαγωγών του Πανεπιστημίου Δυτικής Μακεδονίας διοργανώνει </w:t>
      </w:r>
    </w:p>
    <w:p w:rsidR="008359C7" w:rsidRPr="008359C7" w:rsidRDefault="008359C7" w:rsidP="008359C7">
      <w:pPr>
        <w:pStyle w:val="Web"/>
        <w:shd w:val="clear" w:color="auto" w:fill="FFFFFF"/>
        <w:spacing w:before="0" w:beforeAutospacing="0" w:after="83" w:afterAutospacing="0"/>
        <w:jc w:val="center"/>
        <w:rPr>
          <w:rFonts w:ascii="Calibri" w:hAnsi="Calibri"/>
          <w:color w:val="0070C0"/>
        </w:rPr>
      </w:pPr>
      <w:r w:rsidRPr="008359C7">
        <w:rPr>
          <w:rFonts w:ascii="Calibri" w:hAnsi="Calibri"/>
          <w:b/>
          <w:bCs/>
          <w:color w:val="0070C0"/>
        </w:rPr>
        <w:t>ΕΤΗΣΙΟ ΠΡΟΓΡΑΜΜΑ ΕΠΙΜΟΡΦΩΣΗΣ-  ΕΞΕΙΔΙΚΕΥΣΗΣ ΣΤΗΝ ΕΙΔΙΚΗ ΑΓΩΓΗ ΚΑΙ ΕΚΠΑΙΔΕΥΣΗ (ΕΑΕ)</w:t>
      </w:r>
      <w:r w:rsidRPr="008359C7">
        <w:rPr>
          <w:rStyle w:val="apple-converted-space"/>
          <w:rFonts w:ascii="Calibri" w:hAnsi="Calibri"/>
          <w:b/>
          <w:bCs/>
          <w:color w:val="0070C0"/>
        </w:rPr>
        <w:t> </w:t>
      </w:r>
      <w:r w:rsidRPr="008359C7">
        <w:rPr>
          <w:rFonts w:ascii="Calibri" w:hAnsi="Calibri"/>
          <w:b/>
          <w:bCs/>
          <w:color w:val="0070C0"/>
        </w:rPr>
        <w:t>500 ΩΡΩΝ</w:t>
      </w:r>
    </w:p>
    <w:p w:rsidR="005C1F2E" w:rsidRPr="00BB6004" w:rsidRDefault="00890630" w:rsidP="009E5CEC">
      <w:pPr>
        <w:autoSpaceDE w:val="0"/>
        <w:autoSpaceDN w:val="0"/>
        <w:adjustRightInd w:val="0"/>
        <w:jc w:val="center"/>
        <w:rPr>
          <w:rFonts w:ascii="Calibri" w:hAnsi="Calibri" w:cs="Arial"/>
          <w:i/>
          <w:color w:val="000000"/>
        </w:rPr>
      </w:pPr>
      <w:r w:rsidRPr="00BB6004">
        <w:rPr>
          <w:rFonts w:ascii="Calibri" w:hAnsi="Calibri" w:cs="Arial"/>
          <w:i/>
          <w:color w:val="000000"/>
        </w:rPr>
        <w:t xml:space="preserve">με έναρξη </w:t>
      </w:r>
      <w:r w:rsidR="00B45089">
        <w:rPr>
          <w:rFonts w:ascii="Calibri" w:hAnsi="Calibri" w:cs="Arial"/>
          <w:i/>
          <w:color w:val="000000"/>
        </w:rPr>
        <w:t>Μάιο</w:t>
      </w:r>
      <w:r w:rsidR="008359C7">
        <w:rPr>
          <w:rFonts w:ascii="Calibri" w:hAnsi="Calibri" w:cs="Arial"/>
          <w:i/>
          <w:color w:val="000000"/>
        </w:rPr>
        <w:t xml:space="preserve"> </w:t>
      </w:r>
      <w:r w:rsidRPr="00BB6004">
        <w:rPr>
          <w:rFonts w:ascii="Calibri" w:hAnsi="Calibri" w:cs="Arial"/>
          <w:i/>
          <w:color w:val="000000"/>
        </w:rPr>
        <w:t xml:space="preserve"> του 201</w:t>
      </w:r>
      <w:r w:rsidR="001C749A" w:rsidRPr="00BB6004">
        <w:rPr>
          <w:rFonts w:ascii="Calibri" w:hAnsi="Calibri" w:cs="Arial"/>
          <w:i/>
          <w:color w:val="000000"/>
        </w:rPr>
        <w:t>7</w:t>
      </w:r>
      <w:r w:rsidRPr="00BB6004">
        <w:rPr>
          <w:rFonts w:ascii="Calibri" w:hAnsi="Calibri" w:cs="Arial"/>
          <w:i/>
          <w:color w:val="000000"/>
        </w:rPr>
        <w:t xml:space="preserve"> και λήξη τον </w:t>
      </w:r>
      <w:r w:rsidR="008359C7">
        <w:rPr>
          <w:rFonts w:ascii="Calibri" w:hAnsi="Calibri" w:cs="Arial"/>
          <w:i/>
          <w:color w:val="000000"/>
        </w:rPr>
        <w:t>Μ</w:t>
      </w:r>
      <w:r w:rsidR="00B45089">
        <w:rPr>
          <w:rFonts w:ascii="Calibri" w:hAnsi="Calibri" w:cs="Arial"/>
          <w:i/>
          <w:color w:val="000000"/>
        </w:rPr>
        <w:t xml:space="preserve">άιο </w:t>
      </w:r>
      <w:r w:rsidRPr="00BB6004">
        <w:rPr>
          <w:rFonts w:ascii="Calibri" w:hAnsi="Calibri" w:cs="Arial"/>
          <w:i/>
          <w:color w:val="000000"/>
        </w:rPr>
        <w:t>του 201</w:t>
      </w:r>
      <w:r w:rsidR="001C749A" w:rsidRPr="00BB6004">
        <w:rPr>
          <w:rFonts w:ascii="Calibri" w:hAnsi="Calibri" w:cs="Arial"/>
          <w:i/>
          <w:color w:val="000000"/>
        </w:rPr>
        <w:t>8</w:t>
      </w:r>
      <w:r w:rsidR="005C1F2E" w:rsidRPr="00BB6004">
        <w:rPr>
          <w:rFonts w:ascii="Calibri" w:hAnsi="Calibri" w:cs="Arial"/>
          <w:i/>
          <w:color w:val="000000"/>
        </w:rPr>
        <w:t>.</w:t>
      </w:r>
    </w:p>
    <w:p w:rsidR="005C1F2E" w:rsidRPr="00BB6004" w:rsidRDefault="005C1F2E" w:rsidP="009E46F5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5C1F2E" w:rsidRPr="00BB6004" w:rsidRDefault="005C1F2E" w:rsidP="00DC77B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 w:rsidRPr="00BB6004">
        <w:rPr>
          <w:rFonts w:ascii="Calibri" w:hAnsi="Calibri" w:cs="Arial"/>
          <w:b/>
          <w:bCs/>
          <w:color w:val="000000"/>
        </w:rPr>
        <w:t>Ακαδημαϊκό έτος 201</w:t>
      </w:r>
      <w:r w:rsidR="001C749A" w:rsidRPr="00BB6004">
        <w:rPr>
          <w:rFonts w:ascii="Calibri" w:hAnsi="Calibri" w:cs="Arial"/>
          <w:b/>
          <w:bCs/>
          <w:color w:val="000000"/>
        </w:rPr>
        <w:t>7</w:t>
      </w:r>
      <w:r w:rsidRPr="00BB6004">
        <w:rPr>
          <w:rFonts w:ascii="Calibri" w:hAnsi="Calibri" w:cs="Arial"/>
          <w:b/>
          <w:bCs/>
          <w:color w:val="000000"/>
        </w:rPr>
        <w:t xml:space="preserve"> – </w:t>
      </w:r>
      <w:r w:rsidR="00890630" w:rsidRPr="00BB6004">
        <w:rPr>
          <w:rFonts w:ascii="Calibri" w:hAnsi="Calibri" w:cs="Arial"/>
          <w:b/>
          <w:bCs/>
          <w:color w:val="000000"/>
        </w:rPr>
        <w:t xml:space="preserve"> 201</w:t>
      </w:r>
      <w:r w:rsidR="001C749A" w:rsidRPr="00BB6004">
        <w:rPr>
          <w:rFonts w:ascii="Calibri" w:hAnsi="Calibri" w:cs="Arial"/>
          <w:b/>
          <w:bCs/>
          <w:color w:val="000000"/>
        </w:rPr>
        <w:t>8</w:t>
      </w:r>
    </w:p>
    <w:p w:rsidR="005C1F2E" w:rsidRPr="00BB6004" w:rsidRDefault="005C1F2E" w:rsidP="00DC77B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</w:p>
    <w:p w:rsidR="005C1F2E" w:rsidRPr="00BB6004" w:rsidRDefault="005C1F2E" w:rsidP="00DC77B7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</w:rPr>
      </w:pPr>
      <w:r w:rsidRPr="00BB6004">
        <w:rPr>
          <w:rFonts w:ascii="Calibri" w:hAnsi="Calibri" w:cs="Arial"/>
          <w:color w:val="000000"/>
        </w:rPr>
        <w:t>Επιστημονικά Υπεύθυνη: Αναστασία Αλευριάδου</w:t>
      </w:r>
    </w:p>
    <w:p w:rsidR="005C1F2E" w:rsidRPr="00BB6004" w:rsidRDefault="005C1F2E" w:rsidP="00DC77B7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</w:rPr>
      </w:pPr>
      <w:r w:rsidRPr="00BB6004">
        <w:rPr>
          <w:rFonts w:ascii="Calibri" w:hAnsi="Calibri" w:cs="Arial"/>
          <w:color w:val="000000"/>
        </w:rPr>
        <w:t>Καθηγήτρια</w:t>
      </w:r>
      <w:r w:rsidR="00387A98" w:rsidRPr="00BB6004">
        <w:rPr>
          <w:rFonts w:ascii="Calibri" w:hAnsi="Calibri" w:cs="Arial"/>
          <w:color w:val="000000"/>
        </w:rPr>
        <w:t xml:space="preserve"> Ειδικής Αγωγής και Εκπαίδευσης</w:t>
      </w:r>
    </w:p>
    <w:p w:rsidR="005C1F2E" w:rsidRPr="00BB6004" w:rsidRDefault="005C1F2E" w:rsidP="00D40CF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350B40" w:rsidRDefault="00B45089" w:rsidP="00D40CF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Το Πανεπιστήμιο Δυτικής Μακεδονίας</w:t>
      </w:r>
      <w:r w:rsidR="009531D9">
        <w:rPr>
          <w:rFonts w:ascii="Calibri" w:hAnsi="Calibri" w:cs="Arial"/>
          <w:color w:val="000000"/>
        </w:rPr>
        <w:t xml:space="preserve">, ως Δημόσιος Πανεπιστημιακός Φορέας, </w:t>
      </w:r>
      <w:r>
        <w:rPr>
          <w:rFonts w:ascii="Calibri" w:hAnsi="Calibri" w:cs="Arial"/>
          <w:color w:val="000000"/>
        </w:rPr>
        <w:t xml:space="preserve"> διαθέτει πολύχρονη εμπειρία στη διαμόρφωση προγραμμάτων επιμόρφωσης-εξειδίκευσης στην ΕΑΕ από το 2008. </w:t>
      </w:r>
    </w:p>
    <w:p w:rsidR="005C1F2E" w:rsidRPr="00BB6004" w:rsidRDefault="005C1F2E" w:rsidP="00D40CF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BB6004">
        <w:rPr>
          <w:rFonts w:ascii="Calibri" w:hAnsi="Calibri" w:cs="Arial"/>
          <w:color w:val="000000"/>
        </w:rPr>
        <w:t xml:space="preserve">Η διαμόρφωση του προγράμματος γίνεται με βάση </w:t>
      </w:r>
      <w:r w:rsidR="00310205" w:rsidRPr="00BB6004">
        <w:rPr>
          <w:rFonts w:ascii="Calibri" w:hAnsi="Calibri" w:cs="Arial"/>
          <w:color w:val="000000"/>
        </w:rPr>
        <w:t>5</w:t>
      </w:r>
      <w:r w:rsidRPr="00BB6004">
        <w:rPr>
          <w:rFonts w:ascii="Calibri" w:hAnsi="Calibri" w:cs="Arial"/>
          <w:color w:val="000000"/>
        </w:rPr>
        <w:t xml:space="preserve">ωρα μαθήματα. </w:t>
      </w:r>
      <w:r w:rsidR="00C2501D">
        <w:rPr>
          <w:rFonts w:ascii="Calibri" w:hAnsi="Calibri" w:cs="Arial"/>
          <w:color w:val="000000"/>
        </w:rPr>
        <w:t>Τα μαθήματα πραγματοποιο</w:t>
      </w:r>
      <w:r w:rsidR="005A7436">
        <w:rPr>
          <w:rFonts w:ascii="Calibri" w:hAnsi="Calibri" w:cs="Arial"/>
          <w:color w:val="000000"/>
        </w:rPr>
        <w:t>ύνται τα σ/κ</w:t>
      </w:r>
      <w:r w:rsidR="00C2501D">
        <w:rPr>
          <w:rFonts w:ascii="Calibri" w:hAnsi="Calibri" w:cs="Arial"/>
          <w:color w:val="000000"/>
        </w:rPr>
        <w:t xml:space="preserve"> με έδρα το Πανεπιστήμιο Δυτικής Μακεδονίας. </w:t>
      </w:r>
      <w:r w:rsidRPr="00BB6004">
        <w:rPr>
          <w:rFonts w:ascii="Calibri" w:hAnsi="Calibri" w:cs="Arial"/>
          <w:color w:val="000000"/>
        </w:rPr>
        <w:t>Η επιμόρφωση απευθύνεται σε εργαζόμενους στο χώρο της Ειδικής και Γενικής Αγωγής, σε πτυχιούχους ΑΕΙ, ΤΕΙ, ΙΕΚ και Φοιτητές που ενδιαφέρονται να επιμορφωθούν στο χώρο της Ειδικής Αγωγής και Εκπαίδευσης.</w:t>
      </w:r>
    </w:p>
    <w:p w:rsidR="005C1F2E" w:rsidRPr="00BB6004" w:rsidRDefault="005C1F2E" w:rsidP="00D40CF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214333" w:rsidRPr="00BB6004" w:rsidRDefault="005C1F2E" w:rsidP="0021433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BB6004">
        <w:rPr>
          <w:rFonts w:ascii="Calibri" w:hAnsi="Calibri" w:cs="Arial"/>
          <w:color w:val="000000"/>
        </w:rPr>
        <w:t xml:space="preserve">Μετά από αίτημα των </w:t>
      </w:r>
      <w:proofErr w:type="spellStart"/>
      <w:r w:rsidRPr="00BB6004">
        <w:rPr>
          <w:rFonts w:ascii="Calibri" w:hAnsi="Calibri" w:cs="Arial"/>
          <w:color w:val="000000"/>
        </w:rPr>
        <w:t>επιμορφούμενων</w:t>
      </w:r>
      <w:proofErr w:type="spellEnd"/>
      <w:r w:rsidRPr="00BB6004">
        <w:rPr>
          <w:rFonts w:ascii="Calibri" w:hAnsi="Calibri" w:cs="Arial"/>
          <w:color w:val="000000"/>
        </w:rPr>
        <w:t xml:space="preserve"> στα πλαίσια του </w:t>
      </w:r>
      <w:r w:rsidR="00C2501D">
        <w:rPr>
          <w:rFonts w:ascii="Calibri" w:hAnsi="Calibri" w:cs="Arial"/>
          <w:color w:val="000000"/>
        </w:rPr>
        <w:t xml:space="preserve">προγράμματος εξειδίκευσης </w:t>
      </w:r>
      <w:r w:rsidRPr="00BB6004">
        <w:rPr>
          <w:rFonts w:ascii="Calibri" w:hAnsi="Calibri" w:cs="Arial"/>
          <w:color w:val="000000"/>
        </w:rPr>
        <w:t xml:space="preserve"> παραδίδονται μαθήματα προετοιμασίας </w:t>
      </w:r>
      <w:r w:rsidR="004C347D" w:rsidRPr="00BB6004">
        <w:rPr>
          <w:rFonts w:ascii="Calibri" w:hAnsi="Calibri" w:cs="Arial"/>
          <w:color w:val="000000"/>
        </w:rPr>
        <w:t>σε σχέση με την εκπαιδευτική πράξη</w:t>
      </w:r>
      <w:r w:rsidRPr="00BB6004">
        <w:rPr>
          <w:rFonts w:ascii="Calibri" w:hAnsi="Calibri" w:cs="Arial"/>
          <w:color w:val="000000"/>
        </w:rPr>
        <w:t xml:space="preserve"> (</w:t>
      </w:r>
      <w:r w:rsidR="001C749A" w:rsidRPr="00BB6004">
        <w:rPr>
          <w:rFonts w:ascii="Calibri" w:hAnsi="Calibri" w:cs="Arial"/>
          <w:color w:val="000000"/>
        </w:rPr>
        <w:t>έμφαση</w:t>
      </w:r>
      <w:r w:rsidRPr="00BB6004">
        <w:rPr>
          <w:rFonts w:ascii="Calibri" w:hAnsi="Calibri" w:cs="Arial"/>
          <w:color w:val="000000"/>
        </w:rPr>
        <w:t xml:space="preserve"> στη διδακτική μεθοδολογία παιδιών με ειδικές </w:t>
      </w:r>
      <w:r w:rsidR="00890630" w:rsidRPr="00BB6004">
        <w:rPr>
          <w:rFonts w:ascii="Calibri" w:hAnsi="Calibri" w:cs="Arial"/>
          <w:color w:val="000000"/>
        </w:rPr>
        <w:t xml:space="preserve">εκπαιδευτικές </w:t>
      </w:r>
      <w:r w:rsidRPr="00BB6004">
        <w:rPr>
          <w:rFonts w:ascii="Calibri" w:hAnsi="Calibri" w:cs="Arial"/>
          <w:color w:val="000000"/>
        </w:rPr>
        <w:t>ανάγκες</w:t>
      </w:r>
      <w:r w:rsidR="00890630" w:rsidRPr="00BB6004">
        <w:rPr>
          <w:rFonts w:ascii="Calibri" w:hAnsi="Calibri" w:cs="Arial"/>
          <w:color w:val="000000"/>
        </w:rPr>
        <w:t xml:space="preserve"> ή/και αναπηρίες</w:t>
      </w:r>
      <w:r w:rsidRPr="00BB6004">
        <w:rPr>
          <w:rFonts w:ascii="Calibri" w:hAnsi="Calibri" w:cs="Arial"/>
          <w:color w:val="000000"/>
        </w:rPr>
        <w:t>).</w:t>
      </w:r>
      <w:r w:rsidR="00214333" w:rsidRPr="00BB6004">
        <w:rPr>
          <w:rFonts w:ascii="Calibri" w:hAnsi="Calibri" w:cs="Arial"/>
          <w:color w:val="000000"/>
        </w:rPr>
        <w:t xml:space="preserve"> </w:t>
      </w:r>
    </w:p>
    <w:p w:rsidR="00214333" w:rsidRPr="00BB6004" w:rsidRDefault="00214333" w:rsidP="0021433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BB6004">
        <w:rPr>
          <w:rFonts w:ascii="Calibri" w:hAnsi="Calibri" w:cs="Arial"/>
          <w:color w:val="000000"/>
        </w:rPr>
        <w:t xml:space="preserve">Τα μαθήματα γίνονται από </w:t>
      </w:r>
      <w:r w:rsidR="007904EF" w:rsidRPr="00BB6004">
        <w:rPr>
          <w:rFonts w:ascii="Calibri" w:hAnsi="Calibri" w:cs="Arial"/>
          <w:color w:val="000000"/>
        </w:rPr>
        <w:t xml:space="preserve">καθηγητές </w:t>
      </w:r>
      <w:r w:rsidRPr="00BB6004">
        <w:rPr>
          <w:rFonts w:ascii="Calibri" w:hAnsi="Calibri" w:cs="Arial"/>
          <w:color w:val="000000"/>
        </w:rPr>
        <w:t>Πανεπιστημίων συναφών ειδικοτήτων, διδάκτορες καθώς επίσης και διορισμένους έμπειρους ψυχολόγους και ειδικούς παιδαγωγούς σε θέματα ειδικής αγωγής και εκπαίδευσης</w:t>
      </w:r>
      <w:r w:rsidR="008359C7">
        <w:rPr>
          <w:rFonts w:ascii="Calibri" w:hAnsi="Calibri" w:cs="Arial"/>
          <w:color w:val="000000"/>
        </w:rPr>
        <w:t xml:space="preserve"> κατόχους διδακτορικού διπλώματος με πολυετή πείρα στην ΕΑΕ</w:t>
      </w:r>
      <w:r w:rsidRPr="00BB6004">
        <w:rPr>
          <w:rFonts w:ascii="Calibri" w:hAnsi="Calibri" w:cs="Arial"/>
          <w:color w:val="000000"/>
        </w:rPr>
        <w:t xml:space="preserve">. </w:t>
      </w:r>
    </w:p>
    <w:p w:rsidR="00214333" w:rsidRPr="00BB6004" w:rsidRDefault="00214333" w:rsidP="0021433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BB6004">
        <w:rPr>
          <w:rFonts w:ascii="Calibri" w:hAnsi="Calibri" w:cs="Arial"/>
          <w:color w:val="000000"/>
        </w:rPr>
        <w:t>Παρέχεται πιστοποιητικό εξειδίκευσης υπογεγραμμένο από τον Πρύτανη του Πανεπιστημίου Δυτικής Μακεδονίας και την Επιστημονικά Υπεύθυνη του Προγράμματος.</w:t>
      </w:r>
    </w:p>
    <w:p w:rsidR="00B06E6D" w:rsidRPr="00C2501D" w:rsidRDefault="00214333" w:rsidP="00214333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  <w:r w:rsidRPr="00C2501D">
        <w:rPr>
          <w:rFonts w:ascii="Calibri" w:hAnsi="Calibri" w:cs="Arial"/>
          <w:b/>
          <w:color w:val="000000"/>
        </w:rPr>
        <w:t>Το πρόγραμμα παρέχει παιδαγωγική επιμόρφωση στην Ειδική Αγωγή και Εκπαίδευση ετήσιας διάρκειας</w:t>
      </w:r>
      <w:r w:rsidR="00C2501D">
        <w:rPr>
          <w:rFonts w:ascii="Calibri" w:hAnsi="Calibri" w:cs="Arial"/>
          <w:b/>
          <w:color w:val="000000"/>
        </w:rPr>
        <w:t xml:space="preserve"> με κύριους </w:t>
      </w:r>
      <w:r w:rsidR="009531D9">
        <w:rPr>
          <w:rFonts w:ascii="Calibri" w:hAnsi="Calibri" w:cs="Arial"/>
          <w:b/>
          <w:color w:val="000000"/>
        </w:rPr>
        <w:t>άξονες</w:t>
      </w:r>
      <w:r w:rsidRPr="00C2501D">
        <w:rPr>
          <w:rFonts w:ascii="Calibri" w:hAnsi="Calibri" w:cs="Arial"/>
          <w:b/>
          <w:color w:val="000000"/>
        </w:rPr>
        <w:t xml:space="preserve">: </w:t>
      </w:r>
    </w:p>
    <w:p w:rsidR="00B06E6D" w:rsidRPr="00BB6004" w:rsidRDefault="00B06E6D" w:rsidP="0021433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B06E6D" w:rsidRPr="00C2501D" w:rsidRDefault="00B06E6D" w:rsidP="00B06E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  <w:r w:rsidRPr="00C2501D">
        <w:rPr>
          <w:rFonts w:ascii="Calibri" w:hAnsi="Calibri" w:cs="Arial"/>
          <w:b/>
          <w:color w:val="000000"/>
        </w:rPr>
        <w:t>Μ</w:t>
      </w:r>
      <w:r w:rsidR="00214333" w:rsidRPr="00C2501D">
        <w:rPr>
          <w:rFonts w:ascii="Calibri" w:hAnsi="Calibri" w:cs="Arial"/>
          <w:b/>
          <w:color w:val="000000"/>
        </w:rPr>
        <w:t>αθήματα στην Παιδαγωγική της ένταξης και στην Ειδική Αγωγή και Εκπαίδευση (στην Εκπαίδευση των παιδιών και εφήβων με νοητική αναπηρία, ειδικές μαθησιακές δυσκολίες, ΔΑΦ, τύφλωση, προβλήματα συμπεριφοράς κ.ά.)</w:t>
      </w:r>
      <w:r w:rsidR="00B45089">
        <w:rPr>
          <w:rFonts w:ascii="Calibri" w:hAnsi="Calibri" w:cs="Arial"/>
          <w:b/>
          <w:color w:val="000000"/>
        </w:rPr>
        <w:t>.</w:t>
      </w:r>
      <w:r w:rsidR="00214333" w:rsidRPr="00C2501D">
        <w:rPr>
          <w:rFonts w:ascii="Calibri" w:hAnsi="Calibri" w:cs="Arial"/>
          <w:b/>
          <w:color w:val="000000"/>
        </w:rPr>
        <w:t xml:space="preserve"> </w:t>
      </w:r>
    </w:p>
    <w:p w:rsidR="00B06E6D" w:rsidRPr="00C2501D" w:rsidRDefault="00A9606C" w:rsidP="00B06E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  <w:r w:rsidRPr="00A9606C">
        <w:rPr>
          <w:rFonts w:asciiTheme="minorHAnsi" w:hAnsiTheme="minorHAnsi" w:cs="Arial"/>
          <w:b/>
          <w:color w:val="222222"/>
          <w:shd w:val="clear" w:color="auto" w:fill="FFFFFF"/>
        </w:rPr>
        <w:t>Προγραμματισμένες επισκέψεις και επιμορφωτικές συναντήσεις με τις διεπιστημονικές ομάδες των Κ</w:t>
      </w:r>
      <w:r w:rsidR="006D530E">
        <w:rPr>
          <w:rFonts w:asciiTheme="minorHAnsi" w:hAnsiTheme="minorHAnsi" w:cs="Arial"/>
          <w:b/>
          <w:color w:val="222222"/>
          <w:shd w:val="clear" w:color="auto" w:fill="FFFFFF"/>
        </w:rPr>
        <w:t>ΕΔΔΥ</w:t>
      </w:r>
      <w:r w:rsidRPr="00A9606C">
        <w:rPr>
          <w:rFonts w:asciiTheme="minorHAnsi" w:hAnsiTheme="minorHAnsi" w:cs="Arial"/>
          <w:b/>
          <w:color w:val="222222"/>
          <w:shd w:val="clear" w:color="auto" w:fill="FFFFFF"/>
        </w:rPr>
        <w:t xml:space="preserve"> και Σ</w:t>
      </w:r>
      <w:r w:rsidR="006D530E">
        <w:rPr>
          <w:rFonts w:asciiTheme="minorHAnsi" w:hAnsiTheme="minorHAnsi" w:cs="Arial"/>
          <w:b/>
          <w:color w:val="222222"/>
          <w:shd w:val="clear" w:color="auto" w:fill="FFFFFF"/>
        </w:rPr>
        <w:t xml:space="preserve">ΜΕΑΕ 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 w:rsidR="00214333" w:rsidRPr="00C2501D">
        <w:rPr>
          <w:rFonts w:ascii="Calibri" w:hAnsi="Calibri" w:cs="Arial"/>
          <w:b/>
          <w:color w:val="000000"/>
        </w:rPr>
        <w:t xml:space="preserve">και </w:t>
      </w:r>
      <w:r w:rsidR="001C749A" w:rsidRPr="00C2501D">
        <w:rPr>
          <w:rFonts w:ascii="Calibri" w:hAnsi="Calibri" w:cs="Arial"/>
          <w:b/>
          <w:color w:val="000000"/>
          <w:lang w:val="en-US"/>
        </w:rPr>
        <w:t>workshops</w:t>
      </w:r>
      <w:r w:rsidR="001C749A" w:rsidRPr="00C2501D">
        <w:rPr>
          <w:rFonts w:ascii="Calibri" w:hAnsi="Calibri" w:cs="Arial"/>
          <w:b/>
          <w:color w:val="000000"/>
        </w:rPr>
        <w:t xml:space="preserve"> (πχ βιωματικό σεμινάριο </w:t>
      </w:r>
      <w:r w:rsidR="00C2501D" w:rsidRPr="00C2501D">
        <w:rPr>
          <w:rFonts w:ascii="Calibri" w:hAnsi="Calibri" w:cs="Arial"/>
          <w:b/>
          <w:color w:val="000000"/>
        </w:rPr>
        <w:t xml:space="preserve">σε μεθόδους αντιμετώπισης για νήπια, παιδιά και </w:t>
      </w:r>
      <w:r w:rsidR="00C2501D" w:rsidRPr="00C2501D">
        <w:rPr>
          <w:rFonts w:ascii="Calibri" w:hAnsi="Calibri" w:cs="Arial"/>
          <w:b/>
          <w:color w:val="000000"/>
        </w:rPr>
        <w:lastRenderedPageBreak/>
        <w:t>εφήβους με διαταραχές στο φάσμα του αυτισμού</w:t>
      </w:r>
      <w:r w:rsidR="005A7436">
        <w:rPr>
          <w:rFonts w:ascii="Calibri" w:hAnsi="Calibri" w:cs="Arial"/>
          <w:b/>
          <w:color w:val="000000"/>
        </w:rPr>
        <w:t xml:space="preserve">, εφαρμοσμένο </w:t>
      </w:r>
      <w:r w:rsidR="005A7436">
        <w:rPr>
          <w:rFonts w:ascii="Calibri" w:hAnsi="Calibri" w:cs="Arial"/>
          <w:b/>
          <w:color w:val="000000"/>
          <w:lang w:val="en-US"/>
        </w:rPr>
        <w:t>workshop</w:t>
      </w:r>
      <w:r w:rsidR="005A7436" w:rsidRPr="005A7436">
        <w:rPr>
          <w:rFonts w:ascii="Calibri" w:hAnsi="Calibri" w:cs="Arial"/>
          <w:b/>
          <w:color w:val="000000"/>
        </w:rPr>
        <w:t xml:space="preserve"> </w:t>
      </w:r>
      <w:r w:rsidR="005A7436">
        <w:rPr>
          <w:rFonts w:ascii="Calibri" w:hAnsi="Calibri" w:cs="Arial"/>
          <w:b/>
          <w:color w:val="000000"/>
        </w:rPr>
        <w:t>στην κώφωση και στη Νοηματική γλώσσα</w:t>
      </w:r>
      <w:r w:rsidR="00C2501D" w:rsidRPr="00C2501D">
        <w:rPr>
          <w:rFonts w:ascii="Calibri" w:hAnsi="Calibri" w:cs="Arial"/>
          <w:b/>
          <w:color w:val="000000"/>
        </w:rPr>
        <w:t>)</w:t>
      </w:r>
      <w:r w:rsidR="001C749A" w:rsidRPr="00C2501D">
        <w:rPr>
          <w:rFonts w:ascii="Calibri" w:hAnsi="Calibri" w:cs="Arial"/>
          <w:b/>
          <w:color w:val="000000"/>
        </w:rPr>
        <w:t xml:space="preserve"> καθώς και </w:t>
      </w:r>
      <w:r w:rsidR="00214333" w:rsidRPr="00C2501D">
        <w:rPr>
          <w:rFonts w:ascii="Calibri" w:hAnsi="Calibri" w:cs="Arial"/>
          <w:b/>
          <w:color w:val="000000"/>
        </w:rPr>
        <w:t>εργασί</w:t>
      </w:r>
      <w:r w:rsidR="001C749A" w:rsidRPr="00C2501D">
        <w:rPr>
          <w:rFonts w:ascii="Calibri" w:hAnsi="Calibri" w:cs="Arial"/>
          <w:b/>
          <w:color w:val="000000"/>
        </w:rPr>
        <w:t>α-πλάνο διδασκαλίας</w:t>
      </w:r>
      <w:r w:rsidR="00214333" w:rsidRPr="00C2501D">
        <w:rPr>
          <w:rFonts w:ascii="Calibri" w:hAnsi="Calibri" w:cs="Arial"/>
          <w:b/>
          <w:color w:val="000000"/>
        </w:rPr>
        <w:t xml:space="preserve"> </w:t>
      </w:r>
      <w:r w:rsidR="001C749A" w:rsidRPr="00C2501D">
        <w:rPr>
          <w:rFonts w:ascii="Calibri" w:hAnsi="Calibri" w:cs="Arial"/>
          <w:b/>
          <w:color w:val="000000"/>
        </w:rPr>
        <w:t xml:space="preserve">εξειδικευμένο </w:t>
      </w:r>
      <w:r w:rsidR="00214333" w:rsidRPr="00C2501D">
        <w:rPr>
          <w:rFonts w:ascii="Calibri" w:hAnsi="Calibri" w:cs="Arial"/>
          <w:b/>
          <w:color w:val="000000"/>
        </w:rPr>
        <w:t xml:space="preserve">στο γνωστικό αντικείμενο του/της κάθε </w:t>
      </w:r>
      <w:proofErr w:type="spellStart"/>
      <w:r w:rsidR="00214333" w:rsidRPr="00C2501D">
        <w:rPr>
          <w:rFonts w:ascii="Calibri" w:hAnsi="Calibri" w:cs="Arial"/>
          <w:b/>
          <w:color w:val="000000"/>
        </w:rPr>
        <w:t>επιμορφούμενου</w:t>
      </w:r>
      <w:proofErr w:type="spellEnd"/>
      <w:r w:rsidR="00214333" w:rsidRPr="00C2501D">
        <w:rPr>
          <w:rFonts w:ascii="Calibri" w:hAnsi="Calibri" w:cs="Arial"/>
          <w:b/>
          <w:color w:val="000000"/>
        </w:rPr>
        <w:t xml:space="preserve">/ης. </w:t>
      </w:r>
    </w:p>
    <w:p w:rsidR="001C749A" w:rsidRDefault="001C749A" w:rsidP="00B06E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  <w:r w:rsidRPr="00C2501D">
        <w:rPr>
          <w:rFonts w:ascii="Calibri" w:hAnsi="Calibri" w:cs="Arial"/>
          <w:b/>
          <w:color w:val="000000"/>
        </w:rPr>
        <w:t>Όλοι οι επιμορφούμενοι θα παραλάβουν 1 βιβλίο καθώς και θα έχουν το δικαίωμα δημο</w:t>
      </w:r>
      <w:r w:rsidR="00350B40">
        <w:rPr>
          <w:rFonts w:ascii="Calibri" w:hAnsi="Calibri" w:cs="Arial"/>
          <w:b/>
          <w:color w:val="000000"/>
        </w:rPr>
        <w:t>σίευσης ενός κεφαλαίου σε συλλογικό τόμο</w:t>
      </w:r>
      <w:r w:rsidRPr="00C2501D">
        <w:rPr>
          <w:rFonts w:ascii="Calibri" w:hAnsi="Calibri" w:cs="Arial"/>
          <w:b/>
          <w:color w:val="000000"/>
        </w:rPr>
        <w:t xml:space="preserve"> (με </w:t>
      </w:r>
      <w:r w:rsidRPr="00C2501D">
        <w:rPr>
          <w:rFonts w:ascii="Calibri" w:hAnsi="Calibri" w:cs="Arial"/>
          <w:b/>
          <w:color w:val="000000"/>
          <w:lang w:val="en-US"/>
        </w:rPr>
        <w:t>ISBN</w:t>
      </w:r>
      <w:r w:rsidRPr="00C2501D">
        <w:rPr>
          <w:rFonts w:ascii="Calibri" w:hAnsi="Calibri" w:cs="Arial"/>
          <w:b/>
          <w:color w:val="000000"/>
        </w:rPr>
        <w:t>) με βάση την εργασία που θα εκπονήσουν.</w:t>
      </w:r>
      <w:r w:rsidR="00C2501D" w:rsidRPr="00C2501D">
        <w:rPr>
          <w:rFonts w:ascii="Calibri" w:hAnsi="Calibri" w:cs="Arial"/>
          <w:b/>
          <w:color w:val="000000"/>
        </w:rPr>
        <w:t xml:space="preserve"> Η δημοσίευση σε </w:t>
      </w:r>
      <w:r w:rsidR="00350B40">
        <w:rPr>
          <w:rFonts w:ascii="Calibri" w:hAnsi="Calibri" w:cs="Arial"/>
          <w:b/>
          <w:color w:val="000000"/>
        </w:rPr>
        <w:t xml:space="preserve">συλλογικό τόμο </w:t>
      </w:r>
      <w:r w:rsidR="00C2501D" w:rsidRPr="00C2501D">
        <w:rPr>
          <w:rFonts w:ascii="Calibri" w:hAnsi="Calibri" w:cs="Arial"/>
          <w:b/>
          <w:color w:val="000000"/>
        </w:rPr>
        <w:t>εντάσσεται στις καινοτομίες του προγράμματος</w:t>
      </w:r>
      <w:r w:rsidR="005A7436">
        <w:rPr>
          <w:rFonts w:ascii="Calibri" w:hAnsi="Calibri" w:cs="Arial"/>
          <w:b/>
          <w:color w:val="000000"/>
        </w:rPr>
        <w:t xml:space="preserve"> και </w:t>
      </w:r>
      <w:proofErr w:type="spellStart"/>
      <w:r w:rsidR="005A7436">
        <w:rPr>
          <w:rFonts w:ascii="Calibri" w:hAnsi="Calibri" w:cs="Arial"/>
          <w:b/>
          <w:color w:val="000000"/>
        </w:rPr>
        <w:t>μοριοδοτείται</w:t>
      </w:r>
      <w:proofErr w:type="spellEnd"/>
      <w:r w:rsidR="005A7436">
        <w:rPr>
          <w:rFonts w:ascii="Calibri" w:hAnsi="Calibri" w:cs="Arial"/>
          <w:b/>
          <w:color w:val="000000"/>
        </w:rPr>
        <w:t xml:space="preserve"> για την υποψηφιότητα σε πλείστα μεταπτυχιακά προγράμματα σπουδών</w:t>
      </w:r>
      <w:r w:rsidR="00C2501D" w:rsidRPr="00C2501D">
        <w:rPr>
          <w:rFonts w:ascii="Calibri" w:hAnsi="Calibri" w:cs="Arial"/>
          <w:b/>
          <w:color w:val="000000"/>
        </w:rPr>
        <w:t>.</w:t>
      </w:r>
    </w:p>
    <w:p w:rsidR="00350B40" w:rsidRPr="00350B40" w:rsidRDefault="00350B40" w:rsidP="00350B4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1D1B11"/>
        </w:rPr>
      </w:pPr>
      <w:r w:rsidRPr="00350B40">
        <w:rPr>
          <w:rFonts w:ascii="Calibri" w:hAnsi="Calibri"/>
          <w:b/>
          <w:color w:val="1D1B11"/>
          <w:shd w:val="clear" w:color="auto" w:fill="FFFFFF"/>
        </w:rPr>
        <w:t>Το  πρόγραμμα επιμόρφωσης-εξειδίκευσης συνολικά ενισχύει το φάκελο των υποψηφίων για πιθανές μεταπτυχιακές σπουδές στην ΕΑΕ, ενώ πριμοδοτείται για την εργασία σε δομές Ειδικής Αγωγής,</w:t>
      </w:r>
      <w:r w:rsidRPr="00350B40">
        <w:rPr>
          <w:rFonts w:ascii="Calibri" w:hAnsi="Calibri"/>
          <w:color w:val="1D1B11"/>
          <w:shd w:val="clear" w:color="auto" w:fill="FFFFFF"/>
        </w:rPr>
        <w:t xml:space="preserve"> </w:t>
      </w:r>
      <w:r w:rsidRPr="00350B40">
        <w:rPr>
          <w:rFonts w:ascii="Calibri" w:hAnsi="Calibri"/>
          <w:b/>
          <w:color w:val="1D1B11"/>
          <w:shd w:val="clear" w:color="auto" w:fill="FFFFFF"/>
        </w:rPr>
        <w:t>με το</w:t>
      </w:r>
      <w:r w:rsidRPr="00350B40">
        <w:rPr>
          <w:rStyle w:val="apple-converted-space"/>
          <w:rFonts w:ascii="Calibri" w:hAnsi="Calibri"/>
          <w:b/>
          <w:color w:val="1D1B11"/>
          <w:shd w:val="clear" w:color="auto" w:fill="FFFFFF"/>
        </w:rPr>
        <w:t> </w:t>
      </w:r>
      <w:r w:rsidRPr="00350B40">
        <w:rPr>
          <w:rFonts w:ascii="Calibri" w:hAnsi="Calibri"/>
          <w:b/>
          <w:bCs/>
          <w:color w:val="1D1B11"/>
          <w:shd w:val="clear" w:color="auto" w:fill="FFFFFF"/>
        </w:rPr>
        <w:t xml:space="preserve">N. 4465/2017 (ΦΕΚ47/04-04-2017). </w:t>
      </w:r>
    </w:p>
    <w:p w:rsidR="00350B40" w:rsidRPr="00350B40" w:rsidRDefault="00350B40" w:rsidP="00350B4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b/>
          <w:color w:val="1D1B11"/>
        </w:rPr>
      </w:pPr>
    </w:p>
    <w:p w:rsidR="00B06E6D" w:rsidRPr="00BB6004" w:rsidRDefault="00B06E6D" w:rsidP="0021433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214333" w:rsidRPr="00BB6004" w:rsidRDefault="00214333" w:rsidP="0021433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BB6004">
        <w:rPr>
          <w:rFonts w:ascii="Calibri" w:hAnsi="Calibri" w:cs="Arial"/>
          <w:color w:val="000000"/>
        </w:rPr>
        <w:t xml:space="preserve">Τα μαθήματα αντιστοιχούν σε </w:t>
      </w:r>
      <w:r w:rsidRPr="00BB6004">
        <w:rPr>
          <w:rFonts w:ascii="Calibri" w:hAnsi="Calibri" w:cs="Arial"/>
          <w:b/>
          <w:color w:val="000000"/>
        </w:rPr>
        <w:t>40 ECTS.</w:t>
      </w:r>
    </w:p>
    <w:p w:rsidR="00214333" w:rsidRPr="00BB6004" w:rsidRDefault="00214333" w:rsidP="0021433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5C1F2E" w:rsidRPr="00B45089" w:rsidRDefault="005C1F2E" w:rsidP="009E5CEC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</w:rPr>
      </w:pPr>
      <w:r w:rsidRPr="00BB6004">
        <w:rPr>
          <w:rFonts w:ascii="Calibri" w:hAnsi="Calibri" w:cs="Arial"/>
          <w:color w:val="000000"/>
        </w:rPr>
        <w:t xml:space="preserve">Το κόστος του προγράμματος ανέρχεται στα </w:t>
      </w:r>
      <w:r w:rsidR="00C32CA0" w:rsidRPr="00BB6004">
        <w:rPr>
          <w:rFonts w:ascii="Calibri" w:hAnsi="Calibri" w:cs="Arial"/>
          <w:b/>
          <w:color w:val="000000"/>
        </w:rPr>
        <w:t>6</w:t>
      </w:r>
      <w:r w:rsidR="00B84B10" w:rsidRPr="00B84B10">
        <w:rPr>
          <w:rFonts w:ascii="Calibri" w:hAnsi="Calibri" w:cs="Arial"/>
          <w:b/>
          <w:color w:val="000000"/>
        </w:rPr>
        <w:t>4</w:t>
      </w:r>
      <w:r w:rsidR="00C32CA0" w:rsidRPr="00BB6004">
        <w:rPr>
          <w:rFonts w:ascii="Calibri" w:hAnsi="Calibri" w:cs="Arial"/>
          <w:b/>
          <w:color w:val="000000"/>
        </w:rPr>
        <w:t>0 ευρώ</w:t>
      </w:r>
      <w:r w:rsidRPr="00BB6004">
        <w:rPr>
          <w:rFonts w:ascii="Calibri" w:hAnsi="Calibri" w:cs="Arial"/>
          <w:b/>
          <w:color w:val="000000"/>
        </w:rPr>
        <w:t>,</w:t>
      </w:r>
      <w:r w:rsidRPr="00BB6004">
        <w:rPr>
          <w:rFonts w:ascii="Calibri" w:hAnsi="Calibri" w:cs="Arial"/>
          <w:color w:val="000000"/>
        </w:rPr>
        <w:t xml:space="preserve"> στα οποία συμπεριλαμβάνονται </w:t>
      </w:r>
      <w:r w:rsidR="00C32CA0" w:rsidRPr="00BB6004">
        <w:rPr>
          <w:rFonts w:ascii="Calibri" w:hAnsi="Calibri" w:cs="Arial"/>
          <w:color w:val="000000"/>
        </w:rPr>
        <w:t>ένα βιβλίο</w:t>
      </w:r>
      <w:r w:rsidRPr="00BB6004">
        <w:rPr>
          <w:rFonts w:ascii="Calibri" w:hAnsi="Calibri" w:cs="Arial"/>
          <w:color w:val="000000"/>
        </w:rPr>
        <w:t>, σημειώσεις, παράδοση εργασιών με βάση σχέδια διδασκαλίας στην Ειδική Αγωγή</w:t>
      </w:r>
      <w:r w:rsidR="00890630" w:rsidRPr="00BB6004">
        <w:rPr>
          <w:rFonts w:ascii="Calibri" w:hAnsi="Calibri" w:cs="Arial"/>
          <w:color w:val="000000"/>
        </w:rPr>
        <w:t xml:space="preserve"> </w:t>
      </w:r>
      <w:r w:rsidRPr="00BB6004">
        <w:rPr>
          <w:rFonts w:ascii="Calibri" w:hAnsi="Calibri" w:cs="Arial"/>
          <w:color w:val="000000"/>
        </w:rPr>
        <w:t xml:space="preserve">στο γνωστικό αντικείμενο του/της κάθε </w:t>
      </w:r>
      <w:proofErr w:type="spellStart"/>
      <w:r w:rsidRPr="00BB6004">
        <w:rPr>
          <w:rFonts w:ascii="Calibri" w:hAnsi="Calibri" w:cs="Arial"/>
          <w:color w:val="000000"/>
        </w:rPr>
        <w:t>επιμορφούμενου</w:t>
      </w:r>
      <w:proofErr w:type="spellEnd"/>
      <w:r w:rsidRPr="00BB6004">
        <w:rPr>
          <w:rFonts w:ascii="Calibri" w:hAnsi="Calibri" w:cs="Arial"/>
          <w:color w:val="000000"/>
        </w:rPr>
        <w:t xml:space="preserve">/ης, και αξιολόγησή τους με εξετάσεις και εργασία. </w:t>
      </w:r>
      <w:r w:rsidRPr="00B45089">
        <w:rPr>
          <w:rFonts w:ascii="Calibri" w:hAnsi="Calibri" w:cs="Arial"/>
          <w:b/>
          <w:color w:val="000000"/>
        </w:rPr>
        <w:t xml:space="preserve">Επίσης δίνεται υποτροφία </w:t>
      </w:r>
      <w:r w:rsidR="00C32CA0" w:rsidRPr="00B45089">
        <w:rPr>
          <w:rFonts w:ascii="Calibri" w:hAnsi="Calibri" w:cs="Arial"/>
          <w:b/>
          <w:color w:val="000000"/>
        </w:rPr>
        <w:t>1</w:t>
      </w:r>
      <w:r w:rsidR="00B45089">
        <w:rPr>
          <w:rFonts w:ascii="Calibri" w:hAnsi="Calibri" w:cs="Arial"/>
          <w:b/>
          <w:color w:val="000000"/>
        </w:rPr>
        <w:t>4</w:t>
      </w:r>
      <w:r w:rsidR="00C32CA0" w:rsidRPr="00B45089">
        <w:rPr>
          <w:rFonts w:ascii="Calibri" w:hAnsi="Calibri" w:cs="Arial"/>
          <w:b/>
          <w:color w:val="000000"/>
        </w:rPr>
        <w:t>0</w:t>
      </w:r>
      <w:r w:rsidR="00890630" w:rsidRPr="00B45089">
        <w:rPr>
          <w:rFonts w:ascii="Calibri" w:hAnsi="Calibri" w:cs="Arial"/>
          <w:b/>
          <w:color w:val="000000"/>
        </w:rPr>
        <w:t xml:space="preserve"> ευρώ </w:t>
      </w:r>
      <w:r w:rsidRPr="00B45089">
        <w:rPr>
          <w:rFonts w:ascii="Calibri" w:hAnsi="Calibri" w:cs="Arial"/>
          <w:b/>
          <w:color w:val="000000"/>
        </w:rPr>
        <w:t xml:space="preserve">στον/στην </w:t>
      </w:r>
      <w:r w:rsidR="00890630" w:rsidRPr="00B45089">
        <w:rPr>
          <w:rFonts w:ascii="Calibri" w:hAnsi="Calibri" w:cs="Arial"/>
          <w:b/>
          <w:color w:val="000000"/>
        </w:rPr>
        <w:t xml:space="preserve">πρώτο/η </w:t>
      </w:r>
      <w:r w:rsidRPr="00B45089">
        <w:rPr>
          <w:rFonts w:ascii="Calibri" w:hAnsi="Calibri" w:cs="Arial"/>
          <w:b/>
          <w:color w:val="000000"/>
        </w:rPr>
        <w:t>αριστεύσαντα.</w:t>
      </w:r>
    </w:p>
    <w:p w:rsidR="005C1F2E" w:rsidRPr="00BB6004" w:rsidRDefault="005C1F2E" w:rsidP="009E5CE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5C1F2E" w:rsidRPr="00BB6004" w:rsidRDefault="005C1F2E" w:rsidP="00D40CF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BB6004">
        <w:rPr>
          <w:rFonts w:ascii="Calibri" w:hAnsi="Calibri" w:cs="Arial"/>
          <w:color w:val="000000"/>
        </w:rPr>
        <w:t xml:space="preserve">Η προκαταβολή για την κάλυψη της θέσης ανέρχεται στο ποσό των </w:t>
      </w:r>
      <w:r w:rsidRPr="00BB6004">
        <w:rPr>
          <w:rFonts w:ascii="Calibri" w:hAnsi="Calibri" w:cs="Arial"/>
          <w:b/>
          <w:color w:val="000000"/>
        </w:rPr>
        <w:t>2</w:t>
      </w:r>
      <w:r w:rsidR="00C50B1E" w:rsidRPr="00BB6004">
        <w:rPr>
          <w:rFonts w:ascii="Calibri" w:hAnsi="Calibri" w:cs="Arial"/>
          <w:b/>
          <w:color w:val="000000"/>
        </w:rPr>
        <w:t>0</w:t>
      </w:r>
      <w:r w:rsidRPr="00BB6004">
        <w:rPr>
          <w:rFonts w:ascii="Calibri" w:hAnsi="Calibri" w:cs="Arial"/>
          <w:b/>
          <w:color w:val="000000"/>
        </w:rPr>
        <w:t>0 ευρώ</w:t>
      </w:r>
      <w:r w:rsidRPr="00BB6004">
        <w:rPr>
          <w:rFonts w:ascii="Calibri" w:hAnsi="Calibri" w:cs="Arial"/>
          <w:color w:val="000000"/>
        </w:rPr>
        <w:t xml:space="preserve">, ενώ το υπόλοιπο μοιράζεται σε </w:t>
      </w:r>
      <w:r w:rsidR="00B06E6D" w:rsidRPr="00BB6004">
        <w:rPr>
          <w:rFonts w:ascii="Calibri" w:hAnsi="Calibri" w:cs="Arial"/>
          <w:color w:val="000000"/>
        </w:rPr>
        <w:t>δύο (</w:t>
      </w:r>
      <w:r w:rsidRPr="00BB6004">
        <w:rPr>
          <w:rFonts w:ascii="Calibri" w:hAnsi="Calibri" w:cs="Arial"/>
          <w:color w:val="000000"/>
        </w:rPr>
        <w:t>2</w:t>
      </w:r>
      <w:r w:rsidR="00B06E6D" w:rsidRPr="00BB6004">
        <w:rPr>
          <w:rFonts w:ascii="Calibri" w:hAnsi="Calibri" w:cs="Arial"/>
          <w:color w:val="000000"/>
        </w:rPr>
        <w:t>)</w:t>
      </w:r>
      <w:r w:rsidRPr="00BB6004">
        <w:rPr>
          <w:rFonts w:ascii="Calibri" w:hAnsi="Calibri" w:cs="Arial"/>
          <w:color w:val="000000"/>
        </w:rPr>
        <w:t xml:space="preserve"> ισόποσες δόσεις, οι οποίες θα καταβληθούν κατά τη διάρκεια του </w:t>
      </w:r>
      <w:r w:rsidR="00C2501D">
        <w:rPr>
          <w:rFonts w:ascii="Calibri" w:hAnsi="Calibri" w:cs="Arial"/>
          <w:color w:val="000000"/>
        </w:rPr>
        <w:t xml:space="preserve">προγράμματος </w:t>
      </w:r>
      <w:proofErr w:type="spellStart"/>
      <w:r w:rsidR="00C2501D">
        <w:rPr>
          <w:rFonts w:ascii="Calibri" w:hAnsi="Calibri" w:cs="Arial"/>
          <w:color w:val="000000"/>
        </w:rPr>
        <w:t>εξειδιίκευσης</w:t>
      </w:r>
      <w:proofErr w:type="spellEnd"/>
      <w:r w:rsidRPr="00BB6004">
        <w:rPr>
          <w:rFonts w:ascii="Calibri" w:hAnsi="Calibri" w:cs="Arial"/>
          <w:color w:val="000000"/>
        </w:rPr>
        <w:t>.</w:t>
      </w:r>
    </w:p>
    <w:p w:rsidR="005C1F2E" w:rsidRPr="00BB6004" w:rsidRDefault="005C1F2E" w:rsidP="00D40CF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5C1F2E" w:rsidRPr="00617CDA" w:rsidRDefault="005C1F2E" w:rsidP="0004322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BB6004">
        <w:rPr>
          <w:rFonts w:ascii="Calibri" w:hAnsi="Calibri" w:cs="Arial"/>
          <w:color w:val="000000"/>
        </w:rPr>
        <w:t>Για το δικαίωμα συμμετοχής στα σεμινάρια της Ειδικής Αγωγής προαπαιτείται η καταβολή χρηματικού ποσού 2</w:t>
      </w:r>
      <w:r w:rsidR="00C50B1E" w:rsidRPr="00BB6004">
        <w:rPr>
          <w:rFonts w:ascii="Calibri" w:hAnsi="Calibri" w:cs="Arial"/>
          <w:color w:val="000000"/>
        </w:rPr>
        <w:t>0</w:t>
      </w:r>
      <w:r w:rsidRPr="00BB6004">
        <w:rPr>
          <w:rFonts w:ascii="Calibri" w:hAnsi="Calibri" w:cs="Arial"/>
          <w:color w:val="000000"/>
        </w:rPr>
        <w:t xml:space="preserve">0 € στον αρ. λογαριασμού </w:t>
      </w:r>
      <w:r w:rsidR="009C0760" w:rsidRPr="00BB6004">
        <w:rPr>
          <w:rFonts w:ascii="Calibri" w:hAnsi="Calibri" w:cs="Arial"/>
          <w:b/>
          <w:color w:val="000000"/>
        </w:rPr>
        <w:t>GR60 0172 2500 0052 5003 9507 824</w:t>
      </w:r>
      <w:r w:rsidR="00387A98" w:rsidRPr="00BB6004">
        <w:rPr>
          <w:rFonts w:ascii="Calibri" w:hAnsi="Calibri" w:cs="Arial"/>
          <w:b/>
          <w:color w:val="000000"/>
        </w:rPr>
        <w:t xml:space="preserve"> </w:t>
      </w:r>
      <w:r w:rsidRPr="00BB6004">
        <w:rPr>
          <w:rFonts w:ascii="Calibri" w:hAnsi="Calibri" w:cs="Arial"/>
          <w:color w:val="000000"/>
        </w:rPr>
        <w:t>(ΤΡΑΠΕΖΑ ΠΕΙΡΑΙΩΣ) της Επιτροπής Ερευνών του Παν/</w:t>
      </w:r>
      <w:proofErr w:type="spellStart"/>
      <w:r w:rsidRPr="00BB6004">
        <w:rPr>
          <w:rFonts w:ascii="Calibri" w:hAnsi="Calibri" w:cs="Arial"/>
          <w:color w:val="000000"/>
        </w:rPr>
        <w:t>μίου</w:t>
      </w:r>
      <w:proofErr w:type="spellEnd"/>
      <w:r w:rsidRPr="00BB6004">
        <w:rPr>
          <w:rFonts w:ascii="Calibri" w:hAnsi="Calibri" w:cs="Arial"/>
          <w:color w:val="000000"/>
        </w:rPr>
        <w:t xml:space="preserve"> Δυτικής Μακεδονίας με </w:t>
      </w:r>
      <w:r w:rsidRPr="00BB6004">
        <w:rPr>
          <w:rFonts w:ascii="Calibri" w:hAnsi="Calibri" w:cs="Arial"/>
          <w:b/>
          <w:color w:val="000000"/>
          <w:u w:val="single"/>
        </w:rPr>
        <w:t xml:space="preserve">αναγραφή του </w:t>
      </w:r>
      <w:r w:rsidR="00387A98" w:rsidRPr="00C60E95">
        <w:rPr>
          <w:rFonts w:ascii="Calibri" w:hAnsi="Calibri" w:cs="Arial"/>
          <w:b/>
          <w:color w:val="FF0000"/>
          <w:u w:val="single"/>
          <w:lang w:val="en-US"/>
        </w:rPr>
        <w:t>o</w:t>
      </w:r>
      <w:proofErr w:type="spellStart"/>
      <w:r w:rsidRPr="00C60E95">
        <w:rPr>
          <w:rFonts w:ascii="Calibri" w:hAnsi="Calibri" w:cs="Arial"/>
          <w:b/>
          <w:color w:val="FF0000"/>
          <w:u w:val="single"/>
        </w:rPr>
        <w:t>νοματεπώνυμου</w:t>
      </w:r>
      <w:proofErr w:type="spellEnd"/>
      <w:r w:rsidRPr="00BB6004">
        <w:rPr>
          <w:rFonts w:ascii="Calibri" w:hAnsi="Calibri" w:cs="Arial"/>
          <w:b/>
          <w:color w:val="000000"/>
          <w:u w:val="single"/>
        </w:rPr>
        <w:t xml:space="preserve"> του καταθέτη</w:t>
      </w:r>
      <w:r w:rsidR="00BD5389" w:rsidRPr="00BB6004">
        <w:rPr>
          <w:rFonts w:ascii="Calibri" w:hAnsi="Calibri" w:cs="Arial"/>
          <w:b/>
          <w:color w:val="000000"/>
          <w:u w:val="single"/>
        </w:rPr>
        <w:t xml:space="preserve"> και κωδικό έργου</w:t>
      </w:r>
      <w:r w:rsidR="00617CDA" w:rsidRPr="00617CDA">
        <w:rPr>
          <w:rFonts w:ascii="Calibri" w:hAnsi="Calibri" w:cs="Arial"/>
          <w:b/>
          <w:color w:val="000000"/>
          <w:u w:val="single"/>
        </w:rPr>
        <w:t xml:space="preserve"> </w:t>
      </w:r>
      <w:r w:rsidR="00617CDA" w:rsidRPr="00C60E95">
        <w:rPr>
          <w:rFonts w:ascii="Calibri" w:hAnsi="Calibri" w:cs="Arial"/>
          <w:b/>
          <w:color w:val="FF0000"/>
          <w:u w:val="single"/>
        </w:rPr>
        <w:t>1387</w:t>
      </w:r>
    </w:p>
    <w:p w:rsidR="005C1F2E" w:rsidRPr="00BB6004" w:rsidRDefault="005C1F2E" w:rsidP="0004322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BB6004">
        <w:rPr>
          <w:rFonts w:ascii="Calibri" w:hAnsi="Calibri" w:cs="Arial"/>
          <w:color w:val="000000"/>
        </w:rPr>
        <w:t xml:space="preserve">Η ακύρωση της εγγραφής μπορεί να γίνει σε διάρκεια </w:t>
      </w:r>
      <w:r w:rsidR="00C54B9C" w:rsidRPr="00BB6004">
        <w:rPr>
          <w:rFonts w:ascii="Calibri" w:hAnsi="Calibri" w:cs="Arial"/>
          <w:color w:val="000000"/>
        </w:rPr>
        <w:t>πέντε (5)</w:t>
      </w:r>
      <w:r w:rsidRPr="00BB6004">
        <w:rPr>
          <w:rFonts w:ascii="Calibri" w:hAnsi="Calibri" w:cs="Arial"/>
          <w:color w:val="000000"/>
        </w:rPr>
        <w:t xml:space="preserve">εργάσιμων ημερών από την ημερομηνία εγγραφής και παρακρατούνται τα </w:t>
      </w:r>
      <w:r w:rsidR="00C54B9C" w:rsidRPr="00BB6004">
        <w:rPr>
          <w:rFonts w:ascii="Calibri" w:hAnsi="Calibri" w:cs="Arial"/>
          <w:color w:val="000000"/>
        </w:rPr>
        <w:t>εκατό (</w:t>
      </w:r>
      <w:r w:rsidRPr="00BB6004">
        <w:rPr>
          <w:rFonts w:ascii="Calibri" w:hAnsi="Calibri" w:cs="Arial"/>
          <w:color w:val="000000"/>
        </w:rPr>
        <w:t>100</w:t>
      </w:r>
      <w:r w:rsidR="00C54B9C" w:rsidRPr="00BB6004">
        <w:rPr>
          <w:rFonts w:ascii="Calibri" w:hAnsi="Calibri" w:cs="Arial"/>
          <w:color w:val="000000"/>
        </w:rPr>
        <w:t>)</w:t>
      </w:r>
      <w:r w:rsidRPr="00BB6004">
        <w:rPr>
          <w:rFonts w:ascii="Calibri" w:hAnsi="Calibri" w:cs="Arial"/>
          <w:color w:val="000000"/>
        </w:rPr>
        <w:t xml:space="preserve"> ευρώ.</w:t>
      </w:r>
      <w:r w:rsidR="009C0760" w:rsidRPr="00BB6004">
        <w:rPr>
          <w:rFonts w:ascii="Calibri" w:hAnsi="Calibri"/>
        </w:rPr>
        <w:t xml:space="preserve"> </w:t>
      </w:r>
    </w:p>
    <w:p w:rsidR="005C1F2E" w:rsidRPr="00BB6004" w:rsidRDefault="005C1F2E" w:rsidP="00D40CFF">
      <w:pPr>
        <w:autoSpaceDE w:val="0"/>
        <w:autoSpaceDN w:val="0"/>
        <w:adjustRightInd w:val="0"/>
        <w:jc w:val="both"/>
        <w:rPr>
          <w:rFonts w:ascii="Calibri" w:hAnsi="Calibri" w:cs="Arial"/>
          <w:color w:val="00007F"/>
        </w:rPr>
      </w:pPr>
    </w:p>
    <w:p w:rsidR="004369BF" w:rsidRPr="00A9606C" w:rsidRDefault="005C1F2E" w:rsidP="00D40CF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BB6004">
        <w:rPr>
          <w:rFonts w:ascii="Calibri" w:hAnsi="Calibri" w:cs="Arial"/>
        </w:rPr>
        <w:t xml:space="preserve">Οι αιτήσεις γίνονται </w:t>
      </w:r>
      <w:proofErr w:type="spellStart"/>
      <w:r w:rsidRPr="00BB6004">
        <w:rPr>
          <w:rFonts w:ascii="Calibri" w:hAnsi="Calibri" w:cs="Arial"/>
        </w:rPr>
        <w:t>online</w:t>
      </w:r>
      <w:proofErr w:type="spellEnd"/>
      <w:r w:rsidRPr="00BB6004">
        <w:rPr>
          <w:rFonts w:ascii="Calibri" w:hAnsi="Calibri" w:cs="Arial"/>
        </w:rPr>
        <w:t xml:space="preserve"> στην </w:t>
      </w:r>
      <w:r w:rsidR="00003B10" w:rsidRPr="00BB6004">
        <w:rPr>
          <w:rFonts w:ascii="Calibri" w:hAnsi="Calibri" w:cs="Arial"/>
        </w:rPr>
        <w:t>κάτωθι</w:t>
      </w:r>
      <w:r w:rsidRPr="00BB6004">
        <w:rPr>
          <w:rFonts w:ascii="Calibri" w:hAnsi="Calibri" w:cs="Arial"/>
        </w:rPr>
        <w:t xml:space="preserve"> ηλ</w:t>
      </w:r>
      <w:r w:rsidR="00003B10" w:rsidRPr="00BB6004">
        <w:rPr>
          <w:rFonts w:ascii="Calibri" w:hAnsi="Calibri" w:cs="Arial"/>
        </w:rPr>
        <w:t>εκτρονική</w:t>
      </w:r>
      <w:r w:rsidRPr="00BB6004">
        <w:rPr>
          <w:rFonts w:ascii="Calibri" w:hAnsi="Calibri" w:cs="Arial"/>
        </w:rPr>
        <w:t xml:space="preserve"> διεύθυνση:</w:t>
      </w:r>
    </w:p>
    <w:p w:rsidR="005C1F2E" w:rsidRPr="00A9606C" w:rsidRDefault="004369BF" w:rsidP="00D40CF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9606C">
        <w:rPr>
          <w:rFonts w:ascii="Calibri" w:hAnsi="Calibri" w:cs="Arial"/>
        </w:rPr>
        <w:t xml:space="preserve"> </w:t>
      </w:r>
      <w:hyperlink r:id="rId10" w:history="1">
        <w:r w:rsidRPr="004369BF">
          <w:rPr>
            <w:rStyle w:val="-"/>
            <w:rFonts w:ascii="Calibri" w:hAnsi="Calibri" w:cs="Arial"/>
            <w:lang w:val="en-US"/>
          </w:rPr>
          <w:t>http</w:t>
        </w:r>
        <w:r w:rsidRPr="00A9606C">
          <w:rPr>
            <w:rStyle w:val="-"/>
            <w:rFonts w:ascii="Calibri" w:hAnsi="Calibri" w:cs="Arial"/>
          </w:rPr>
          <w:t>://</w:t>
        </w:r>
        <w:r w:rsidRPr="004369BF">
          <w:rPr>
            <w:rStyle w:val="-"/>
            <w:rFonts w:ascii="Calibri" w:hAnsi="Calibri" w:cs="Arial"/>
            <w:lang w:val="en-US"/>
          </w:rPr>
          <w:t>sea</w:t>
        </w:r>
        <w:r w:rsidRPr="00A9606C">
          <w:rPr>
            <w:rStyle w:val="-"/>
            <w:rFonts w:ascii="Calibri" w:hAnsi="Calibri" w:cs="Arial"/>
          </w:rPr>
          <w:t>.</w:t>
        </w:r>
        <w:proofErr w:type="spellStart"/>
        <w:r w:rsidRPr="004369BF">
          <w:rPr>
            <w:rStyle w:val="-"/>
            <w:rFonts w:ascii="Calibri" w:hAnsi="Calibri" w:cs="Arial"/>
            <w:lang w:val="en-US"/>
          </w:rPr>
          <w:t>nured</w:t>
        </w:r>
        <w:proofErr w:type="spellEnd"/>
        <w:r w:rsidRPr="00A9606C">
          <w:rPr>
            <w:rStyle w:val="-"/>
            <w:rFonts w:ascii="Calibri" w:hAnsi="Calibri" w:cs="Arial"/>
          </w:rPr>
          <w:t>.</w:t>
        </w:r>
        <w:proofErr w:type="spellStart"/>
        <w:r w:rsidRPr="004369BF">
          <w:rPr>
            <w:rStyle w:val="-"/>
            <w:rFonts w:ascii="Calibri" w:hAnsi="Calibri" w:cs="Arial"/>
            <w:lang w:val="en-US"/>
          </w:rPr>
          <w:t>uowm</w:t>
        </w:r>
        <w:proofErr w:type="spellEnd"/>
        <w:r w:rsidRPr="00A9606C">
          <w:rPr>
            <w:rStyle w:val="-"/>
            <w:rFonts w:ascii="Calibri" w:hAnsi="Calibri" w:cs="Arial"/>
          </w:rPr>
          <w:t>.</w:t>
        </w:r>
        <w:proofErr w:type="spellStart"/>
        <w:r w:rsidRPr="004369BF">
          <w:rPr>
            <w:rStyle w:val="-"/>
            <w:rFonts w:ascii="Calibri" w:hAnsi="Calibri" w:cs="Arial"/>
            <w:lang w:val="en-US"/>
          </w:rPr>
          <w:t>gr</w:t>
        </w:r>
        <w:proofErr w:type="spellEnd"/>
        <w:r w:rsidRPr="00A9606C">
          <w:rPr>
            <w:rStyle w:val="-"/>
            <w:rFonts w:ascii="Calibri" w:hAnsi="Calibri" w:cs="Arial"/>
          </w:rPr>
          <w:t>/</w:t>
        </w:r>
        <w:r w:rsidRPr="004369BF">
          <w:rPr>
            <w:rStyle w:val="-"/>
            <w:rFonts w:ascii="Calibri" w:hAnsi="Calibri" w:cs="Arial"/>
            <w:lang w:val="en-US"/>
          </w:rPr>
          <w:t>applications</w:t>
        </w:r>
        <w:r w:rsidRPr="00A9606C">
          <w:rPr>
            <w:rStyle w:val="-"/>
            <w:rFonts w:ascii="Calibri" w:hAnsi="Calibri" w:cs="Arial"/>
          </w:rPr>
          <w:t>/</w:t>
        </w:r>
        <w:r w:rsidRPr="004369BF">
          <w:rPr>
            <w:rStyle w:val="-"/>
            <w:rFonts w:ascii="Calibri" w:hAnsi="Calibri" w:cs="Arial"/>
            <w:lang w:val="en-US"/>
          </w:rPr>
          <w:t>sea</w:t>
        </w:r>
        <w:r w:rsidRPr="00A9606C">
          <w:rPr>
            <w:rStyle w:val="-"/>
            <w:rFonts w:ascii="Calibri" w:hAnsi="Calibri" w:cs="Arial"/>
          </w:rPr>
          <w:t>_</w:t>
        </w:r>
        <w:r w:rsidRPr="004369BF">
          <w:rPr>
            <w:rStyle w:val="-"/>
            <w:rFonts w:ascii="Calibri" w:hAnsi="Calibri" w:cs="Arial"/>
            <w:lang w:val="en-US"/>
          </w:rPr>
          <w:t>form</w:t>
        </w:r>
        <w:r w:rsidRPr="00A9606C">
          <w:rPr>
            <w:rStyle w:val="-"/>
            <w:rFonts w:ascii="Calibri" w:hAnsi="Calibri" w:cs="Arial"/>
          </w:rPr>
          <w:t>.</w:t>
        </w:r>
        <w:proofErr w:type="spellStart"/>
        <w:r w:rsidRPr="004369BF">
          <w:rPr>
            <w:rStyle w:val="-"/>
            <w:rFonts w:ascii="Calibri" w:hAnsi="Calibri" w:cs="Arial"/>
            <w:lang w:val="en-US"/>
          </w:rPr>
          <w:t>php</w:t>
        </w:r>
        <w:proofErr w:type="spellEnd"/>
      </w:hyperlink>
    </w:p>
    <w:p w:rsidR="00C2501D" w:rsidRPr="00A9606C" w:rsidRDefault="00C2501D" w:rsidP="00F83882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B45089" w:rsidRPr="00B45089" w:rsidRDefault="00B45089" w:rsidP="00F83882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Παρακαλούμε να δηλώνετε απαραίτητα το ηλεκτρονικό σας ταχυδρομείο.</w:t>
      </w:r>
    </w:p>
    <w:p w:rsidR="00C2501D" w:rsidRDefault="00C2501D" w:rsidP="00F83882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F83882" w:rsidRPr="00BB6004" w:rsidRDefault="00F83882" w:rsidP="00F83882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BB6004">
        <w:rPr>
          <w:rFonts w:ascii="Calibri" w:hAnsi="Calibri" w:cs="Arial"/>
        </w:rPr>
        <w:t xml:space="preserve">Παρακαλούμε, </w:t>
      </w:r>
      <w:r w:rsidR="00657508" w:rsidRPr="00B45089">
        <w:rPr>
          <w:rFonts w:ascii="Calibri" w:hAnsi="Calibri" w:cs="Arial"/>
          <w:b/>
          <w:u w:val="single"/>
        </w:rPr>
        <w:t>επιπρόσθετα</w:t>
      </w:r>
      <w:r w:rsidRPr="00B45089">
        <w:rPr>
          <w:rFonts w:ascii="Calibri" w:hAnsi="Calibri" w:cs="Arial"/>
          <w:b/>
          <w:u w:val="single"/>
        </w:rPr>
        <w:t xml:space="preserve"> από την αίτηση</w:t>
      </w:r>
      <w:r w:rsidRPr="00BB6004">
        <w:rPr>
          <w:rFonts w:ascii="Calibri" w:hAnsi="Calibri" w:cs="Arial"/>
        </w:rPr>
        <w:t xml:space="preserve">, να προσκομίσετε </w:t>
      </w:r>
      <w:proofErr w:type="spellStart"/>
      <w:r w:rsidR="0058778D" w:rsidRPr="00BB6004">
        <w:rPr>
          <w:rFonts w:ascii="Calibri" w:hAnsi="Calibri" w:cs="Arial"/>
        </w:rPr>
        <w:t>σκαναρισμένα</w:t>
      </w:r>
      <w:proofErr w:type="spellEnd"/>
      <w:r w:rsidR="0058778D" w:rsidRPr="00BB6004">
        <w:rPr>
          <w:rFonts w:ascii="Calibri" w:hAnsi="Calibri" w:cs="Arial"/>
        </w:rPr>
        <w:t xml:space="preserve"> στην ηλεκτρονική διεύθυνση </w:t>
      </w:r>
      <w:proofErr w:type="spellStart"/>
      <w:r w:rsidR="00C2501D" w:rsidRPr="00B84B10">
        <w:rPr>
          <w:rFonts w:ascii="Calibri" w:hAnsi="Calibri" w:cs="Arial"/>
          <w:b/>
          <w:color w:val="365F91"/>
          <w:lang w:val="en-US"/>
        </w:rPr>
        <w:t>specialedu</w:t>
      </w:r>
      <w:proofErr w:type="spellEnd"/>
      <w:r w:rsidR="0058778D" w:rsidRPr="00B84B10">
        <w:rPr>
          <w:rFonts w:ascii="Calibri" w:hAnsi="Calibri" w:cs="Arial"/>
          <w:b/>
          <w:color w:val="365F91"/>
        </w:rPr>
        <w:t>@</w:t>
      </w:r>
      <w:proofErr w:type="spellStart"/>
      <w:r w:rsidR="0058778D" w:rsidRPr="00B84B10">
        <w:rPr>
          <w:rFonts w:ascii="Calibri" w:hAnsi="Calibri" w:cs="Arial"/>
          <w:b/>
          <w:color w:val="365F91"/>
        </w:rPr>
        <w:t>uowm.gr</w:t>
      </w:r>
      <w:proofErr w:type="spellEnd"/>
      <w:r w:rsidR="0058778D" w:rsidRPr="00BB6004">
        <w:rPr>
          <w:rFonts w:ascii="Calibri" w:hAnsi="Calibri" w:cs="Arial"/>
        </w:rPr>
        <w:t xml:space="preserve"> </w:t>
      </w:r>
      <w:r w:rsidRPr="00BB6004">
        <w:rPr>
          <w:rFonts w:ascii="Calibri" w:hAnsi="Calibri" w:cs="Arial"/>
        </w:rPr>
        <w:t>και τα παρακάτω:</w:t>
      </w:r>
    </w:p>
    <w:p w:rsidR="00B06E6D" w:rsidRPr="00BB6004" w:rsidRDefault="00F83882" w:rsidP="00C54B9C">
      <w:pPr>
        <w:numPr>
          <w:ilvl w:val="0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/>
        </w:rPr>
      </w:pPr>
      <w:r w:rsidRPr="00BB6004">
        <w:rPr>
          <w:rFonts w:ascii="Calibri" w:hAnsi="Calibri" w:cs="Arial"/>
        </w:rPr>
        <w:t xml:space="preserve">απόδειξη κατάθεσης λογαριασμού της προκαταβολής </w:t>
      </w:r>
    </w:p>
    <w:p w:rsidR="00F83882" w:rsidRPr="00BB6004" w:rsidRDefault="00F83882" w:rsidP="00B06E6D">
      <w:pPr>
        <w:autoSpaceDE w:val="0"/>
        <w:autoSpaceDN w:val="0"/>
        <w:adjustRightInd w:val="0"/>
        <w:ind w:left="709"/>
        <w:jc w:val="both"/>
        <w:rPr>
          <w:rFonts w:ascii="Calibri" w:hAnsi="Calibri" w:cs="Arial"/>
          <w:b/>
        </w:rPr>
      </w:pPr>
      <w:r w:rsidRPr="00BB6004">
        <w:rPr>
          <w:rFonts w:ascii="Calibri" w:hAnsi="Calibri" w:cs="Arial"/>
          <w:b/>
        </w:rPr>
        <w:t xml:space="preserve">(να αναγράφεται το </w:t>
      </w:r>
      <w:r w:rsidRPr="00C60E95">
        <w:rPr>
          <w:rFonts w:ascii="Calibri" w:hAnsi="Calibri" w:cs="Arial"/>
          <w:b/>
          <w:color w:val="FF0000"/>
          <w:u w:val="single"/>
        </w:rPr>
        <w:t>ονοματεπώνυμο</w:t>
      </w:r>
      <w:r w:rsidRPr="00BB6004">
        <w:rPr>
          <w:rFonts w:ascii="Calibri" w:hAnsi="Calibri" w:cs="Arial"/>
          <w:b/>
        </w:rPr>
        <w:t xml:space="preserve"> και αιτιολογία </w:t>
      </w:r>
      <w:r w:rsidRPr="00C60E95">
        <w:rPr>
          <w:rFonts w:ascii="Calibri" w:hAnsi="Calibri" w:cs="Arial"/>
          <w:b/>
          <w:color w:val="FF0000"/>
          <w:u w:val="single"/>
        </w:rPr>
        <w:t xml:space="preserve">ΠΔΒΜ </w:t>
      </w:r>
      <w:r w:rsidR="00E65C3D" w:rsidRPr="00C60E95">
        <w:rPr>
          <w:rFonts w:ascii="Calibri" w:hAnsi="Calibri" w:cs="Arial"/>
          <w:b/>
          <w:color w:val="FF0000"/>
          <w:u w:val="single"/>
        </w:rPr>
        <w:t>1387</w:t>
      </w:r>
      <w:r w:rsidRPr="00BB6004">
        <w:rPr>
          <w:rFonts w:ascii="Calibri" w:hAnsi="Calibri" w:cs="Arial"/>
          <w:b/>
        </w:rPr>
        <w:t>)</w:t>
      </w:r>
    </w:p>
    <w:p w:rsidR="00F83882" w:rsidRPr="00BB6004" w:rsidRDefault="00F83882" w:rsidP="00C54B9C">
      <w:pPr>
        <w:numPr>
          <w:ilvl w:val="0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</w:rPr>
      </w:pPr>
      <w:r w:rsidRPr="00BB6004">
        <w:rPr>
          <w:rFonts w:ascii="Calibri" w:hAnsi="Calibri" w:cs="Arial"/>
        </w:rPr>
        <w:t>αντίγραφο βεβαίωσης σπουδών/ πτυχίου</w:t>
      </w:r>
      <w:r w:rsidR="00657508" w:rsidRPr="00BB6004">
        <w:rPr>
          <w:rFonts w:ascii="Calibri" w:hAnsi="Calibri" w:cs="Arial"/>
        </w:rPr>
        <w:t xml:space="preserve"> (απλή φωτοτυπία)</w:t>
      </w:r>
    </w:p>
    <w:p w:rsidR="00F83882" w:rsidRPr="00BB6004" w:rsidRDefault="00F83882" w:rsidP="00C54B9C">
      <w:pPr>
        <w:numPr>
          <w:ilvl w:val="0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</w:rPr>
      </w:pPr>
      <w:r w:rsidRPr="00BB6004">
        <w:rPr>
          <w:rFonts w:ascii="Calibri" w:hAnsi="Calibri" w:cs="Arial"/>
        </w:rPr>
        <w:t>φωτοαντίγραφο ταυτότητας</w:t>
      </w:r>
      <w:r w:rsidR="00657508" w:rsidRPr="00BB6004">
        <w:rPr>
          <w:rFonts w:ascii="Calibri" w:hAnsi="Calibri" w:cs="Arial"/>
        </w:rPr>
        <w:t xml:space="preserve"> (απλή φωτοτυπία)</w:t>
      </w:r>
    </w:p>
    <w:p w:rsidR="00B06E6D" w:rsidRPr="00BB6004" w:rsidRDefault="00B06E6D" w:rsidP="00C54B9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8778D" w:rsidRPr="00BB6004" w:rsidRDefault="0058778D" w:rsidP="00C54B9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BB6004">
        <w:rPr>
          <w:rFonts w:ascii="Calibri" w:hAnsi="Calibri" w:cs="Arial"/>
        </w:rPr>
        <w:lastRenderedPageBreak/>
        <w:t>Σε περίπτωση που αντιμετωπίζετε δυσκολίες στην ηλεκτρονική αποστολή των παραπάνω δικαιολογητικών (και μόνο σε αυτή την περίπτωση), μπορείτε να τα αποστείλετε στο φαξ 23850-55128.</w:t>
      </w:r>
    </w:p>
    <w:p w:rsidR="0058778D" w:rsidRPr="00BB6004" w:rsidRDefault="0058778D" w:rsidP="00D40CFF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62F40" w:rsidRPr="00BB6004" w:rsidRDefault="0058778D" w:rsidP="00D40CF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BB6004">
        <w:rPr>
          <w:rFonts w:ascii="Calibri" w:hAnsi="Calibri" w:cs="Arial"/>
        </w:rPr>
        <w:t xml:space="preserve"> </w:t>
      </w:r>
    </w:p>
    <w:p w:rsidR="005C1F2E" w:rsidRPr="00BB6004" w:rsidRDefault="005C1F2E" w:rsidP="00D40CF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BB6004">
        <w:rPr>
          <w:rFonts w:ascii="Calibri" w:hAnsi="Calibri" w:cs="Arial"/>
        </w:rPr>
        <w:t xml:space="preserve">Οι ενδιαφερόμενοι </w:t>
      </w:r>
      <w:r w:rsidR="00214333" w:rsidRPr="00BB6004">
        <w:rPr>
          <w:rFonts w:ascii="Calibri" w:hAnsi="Calibri" w:cs="Arial"/>
        </w:rPr>
        <w:t xml:space="preserve">θα </w:t>
      </w:r>
      <w:r w:rsidRPr="00BB6004">
        <w:rPr>
          <w:rFonts w:ascii="Calibri" w:hAnsi="Calibri" w:cs="Arial"/>
        </w:rPr>
        <w:t>μπορούν να ενημερώνονται για ανακοινώσεις του Προγράμματος</w:t>
      </w:r>
      <w:r w:rsidR="00657508" w:rsidRPr="00BB6004">
        <w:rPr>
          <w:rFonts w:ascii="Calibri" w:hAnsi="Calibri" w:cs="Arial"/>
        </w:rPr>
        <w:t xml:space="preserve"> 201</w:t>
      </w:r>
      <w:r w:rsidR="00B84B10" w:rsidRPr="00B84B10">
        <w:rPr>
          <w:rFonts w:ascii="Calibri" w:hAnsi="Calibri" w:cs="Arial"/>
        </w:rPr>
        <w:t>7</w:t>
      </w:r>
      <w:r w:rsidR="00657508" w:rsidRPr="00BB6004">
        <w:rPr>
          <w:rFonts w:ascii="Calibri" w:hAnsi="Calibri" w:cs="Arial"/>
        </w:rPr>
        <w:t>-201</w:t>
      </w:r>
      <w:r w:rsidR="00B84B10" w:rsidRPr="00B84B10">
        <w:rPr>
          <w:rFonts w:ascii="Calibri" w:hAnsi="Calibri" w:cs="Arial"/>
        </w:rPr>
        <w:t>8</w:t>
      </w:r>
      <w:r w:rsidRPr="00BB6004">
        <w:rPr>
          <w:rFonts w:ascii="Calibri" w:hAnsi="Calibri" w:cs="Arial"/>
        </w:rPr>
        <w:t xml:space="preserve"> στην ιστοσελίδα:</w:t>
      </w:r>
    </w:p>
    <w:p w:rsidR="005C1F2E" w:rsidRPr="00BB6004" w:rsidRDefault="00231BA2" w:rsidP="00D40CFF">
      <w:pPr>
        <w:autoSpaceDE w:val="0"/>
        <w:autoSpaceDN w:val="0"/>
        <w:adjustRightInd w:val="0"/>
        <w:jc w:val="both"/>
        <w:rPr>
          <w:rFonts w:ascii="Calibri" w:hAnsi="Calibri" w:cs="Arial"/>
          <w:color w:val="00007F"/>
        </w:rPr>
      </w:pPr>
      <w:hyperlink r:id="rId11" w:tgtFrame="_blank" w:history="1">
        <w:r w:rsidR="00C62F40" w:rsidRPr="00BB6004">
          <w:rPr>
            <w:rStyle w:val="-"/>
            <w:rFonts w:ascii="Calibri" w:hAnsi="Calibri" w:cs="Arial"/>
            <w:shd w:val="clear" w:color="auto" w:fill="FFFFFF"/>
          </w:rPr>
          <w:t>http://blogs.uowm.gr/sea/</w:t>
        </w:r>
      </w:hyperlink>
    </w:p>
    <w:p w:rsidR="005C1F2E" w:rsidRPr="00BB6004" w:rsidRDefault="005C1F2E" w:rsidP="00D40CFF">
      <w:pPr>
        <w:autoSpaceDE w:val="0"/>
        <w:autoSpaceDN w:val="0"/>
        <w:adjustRightInd w:val="0"/>
        <w:jc w:val="both"/>
        <w:rPr>
          <w:rFonts w:ascii="Calibri" w:hAnsi="Calibri" w:cs="Arial"/>
          <w:color w:val="00007F"/>
        </w:rPr>
      </w:pPr>
    </w:p>
    <w:p w:rsidR="005C1F2E" w:rsidRPr="00BB6004" w:rsidRDefault="00C50B1E" w:rsidP="00D40CFF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BB6004">
        <w:rPr>
          <w:rFonts w:ascii="Calibri" w:hAnsi="Calibri" w:cs="Arial"/>
          <w:b/>
        </w:rPr>
        <w:t>ΗΜΕΡΟΜΗΝΙΑ ΕΝΑΡΞΗΣ ΑΙΤΗΣΕΩΝ</w:t>
      </w:r>
      <w:r w:rsidR="0058778D" w:rsidRPr="00BB6004">
        <w:rPr>
          <w:rFonts w:ascii="Calibri" w:hAnsi="Calibri" w:cs="Arial"/>
          <w:b/>
        </w:rPr>
        <w:t xml:space="preserve"> ΚΑΙ ΑΠΟΣΤΟΛΗΣ ΔΙΚΑΙΟΛΟΓΗΤΙΚΩΝ</w:t>
      </w:r>
      <w:r w:rsidRPr="00BB6004">
        <w:rPr>
          <w:rFonts w:ascii="Calibri" w:hAnsi="Calibri" w:cs="Arial"/>
          <w:b/>
        </w:rPr>
        <w:t>:</w:t>
      </w:r>
      <w:r w:rsidR="00B84B10" w:rsidRPr="00B84B10">
        <w:rPr>
          <w:rFonts w:ascii="Calibri" w:hAnsi="Calibri" w:cs="Arial"/>
          <w:b/>
        </w:rPr>
        <w:t xml:space="preserve"> 12 </w:t>
      </w:r>
      <w:r w:rsidR="001C749A" w:rsidRPr="00BB6004">
        <w:rPr>
          <w:rFonts w:ascii="Calibri" w:hAnsi="Calibri" w:cs="Arial"/>
          <w:b/>
        </w:rPr>
        <w:t>ΜΑΙΟ</w:t>
      </w:r>
      <w:r w:rsidR="00B84B10">
        <w:rPr>
          <w:rFonts w:ascii="Calibri" w:hAnsi="Calibri" w:cs="Arial"/>
          <w:b/>
          <w:lang w:val="en-US"/>
        </w:rPr>
        <w:t>Y</w:t>
      </w:r>
      <w:r w:rsidR="001C749A" w:rsidRPr="00BB6004">
        <w:rPr>
          <w:rFonts w:ascii="Calibri" w:hAnsi="Calibri" w:cs="Arial"/>
          <w:b/>
        </w:rPr>
        <w:t xml:space="preserve"> 2017</w:t>
      </w:r>
    </w:p>
    <w:p w:rsidR="005C1F2E" w:rsidRPr="00BB6004" w:rsidRDefault="005C1F2E" w:rsidP="00D40CFF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BB6004">
        <w:rPr>
          <w:rFonts w:ascii="Calibri" w:hAnsi="Calibri" w:cs="Arial"/>
          <w:b/>
        </w:rPr>
        <w:t>ΗΜΕΡΟΜΗΝΙΑ ΛΗΞΗΣ ΑΙΤΗΣΕΩΝ</w:t>
      </w:r>
      <w:r w:rsidR="0058778D" w:rsidRPr="00BB6004">
        <w:rPr>
          <w:rFonts w:ascii="Calibri" w:hAnsi="Calibri" w:cs="Arial"/>
          <w:b/>
        </w:rPr>
        <w:t xml:space="preserve"> ΚΑΙ ΑΠΟΣΤΟΛΗΣ ΔΙΚΑΙΟΛΟΓΗΤΙΚΩΝ</w:t>
      </w:r>
      <w:r w:rsidRPr="00BB6004">
        <w:rPr>
          <w:rFonts w:ascii="Calibri" w:hAnsi="Calibri" w:cs="Arial"/>
          <w:b/>
        </w:rPr>
        <w:t xml:space="preserve">: </w:t>
      </w:r>
      <w:r w:rsidR="00691776" w:rsidRPr="00691776">
        <w:rPr>
          <w:rFonts w:ascii="Calibri" w:hAnsi="Calibri" w:cs="Arial"/>
          <w:b/>
        </w:rPr>
        <w:t>21</w:t>
      </w:r>
      <w:r w:rsidR="00B84B10" w:rsidRPr="00B84B10">
        <w:rPr>
          <w:rFonts w:ascii="Calibri" w:hAnsi="Calibri" w:cs="Arial"/>
          <w:b/>
        </w:rPr>
        <w:t xml:space="preserve"> </w:t>
      </w:r>
      <w:r w:rsidR="00BB1EEF">
        <w:rPr>
          <w:rFonts w:ascii="Calibri" w:hAnsi="Calibri" w:cs="Arial"/>
          <w:b/>
        </w:rPr>
        <w:t>ΙΟΥΝΙΟΥ</w:t>
      </w:r>
      <w:r w:rsidR="001C749A" w:rsidRPr="00BB6004">
        <w:rPr>
          <w:rFonts w:ascii="Calibri" w:hAnsi="Calibri" w:cs="Arial"/>
          <w:b/>
        </w:rPr>
        <w:t xml:space="preserve"> 2017</w:t>
      </w:r>
    </w:p>
    <w:p w:rsidR="005C1F2E" w:rsidRPr="00BB6004" w:rsidRDefault="005C1F2E" w:rsidP="00D40CFF">
      <w:pPr>
        <w:autoSpaceDE w:val="0"/>
        <w:autoSpaceDN w:val="0"/>
        <w:adjustRightInd w:val="0"/>
        <w:jc w:val="both"/>
        <w:rPr>
          <w:rFonts w:ascii="Calibri" w:hAnsi="Calibri" w:cs="Arial"/>
          <w:color w:val="00007F"/>
        </w:rPr>
      </w:pPr>
    </w:p>
    <w:p w:rsidR="00387A98" w:rsidRPr="00BB6004" w:rsidRDefault="00387A98" w:rsidP="00387A98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387A98" w:rsidRPr="00BB6004" w:rsidRDefault="00387A98" w:rsidP="00387A98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BB6004">
        <w:rPr>
          <w:rFonts w:ascii="Calibri" w:hAnsi="Calibri" w:cs="Arial"/>
          <w:b/>
        </w:rPr>
        <w:t>Πληροφορίες:</w:t>
      </w:r>
    </w:p>
    <w:p w:rsidR="0041527B" w:rsidRPr="00BB6004" w:rsidRDefault="0041527B" w:rsidP="0041527B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1527B" w:rsidRPr="00BB6004" w:rsidRDefault="0041527B" w:rsidP="0041527B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8778D" w:rsidRPr="00BB6004" w:rsidRDefault="0041527B" w:rsidP="0041527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 w:rsidRPr="00BB6004">
        <w:rPr>
          <w:rFonts w:ascii="Calibri" w:hAnsi="Calibri" w:cs="Arial"/>
          <w:b/>
          <w:bCs/>
          <w:color w:val="000000"/>
        </w:rPr>
        <w:t>ΑΝΑΣΤΑΣΙΑ ΑΛΕΥΡΙΑΔΟΥ, Καθηγήτρια</w:t>
      </w:r>
      <w:r w:rsidR="0058778D" w:rsidRPr="00BB6004">
        <w:rPr>
          <w:rFonts w:ascii="Calibri" w:hAnsi="Calibri" w:cs="Arial"/>
          <w:b/>
          <w:bCs/>
          <w:color w:val="000000"/>
        </w:rPr>
        <w:t xml:space="preserve"> Ειδικής Αγωγής Παν/μίου Δυτικής Μακεδονίας</w:t>
      </w:r>
      <w:r w:rsidRPr="00BB6004">
        <w:rPr>
          <w:rFonts w:ascii="Calibri" w:hAnsi="Calibri" w:cs="Arial"/>
          <w:b/>
          <w:bCs/>
          <w:color w:val="000000"/>
        </w:rPr>
        <w:t xml:space="preserve"> </w:t>
      </w:r>
    </w:p>
    <w:p w:rsidR="0041527B" w:rsidRPr="00BB6004" w:rsidRDefault="00113DF5" w:rsidP="0041527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 w:rsidRPr="00BB6004">
        <w:rPr>
          <w:rFonts w:ascii="Calibri" w:hAnsi="Calibri" w:cs="Arial"/>
          <w:b/>
          <w:bCs/>
          <w:color w:val="000000"/>
        </w:rPr>
        <w:t xml:space="preserve">Επιστημονικά Υπεύθυνη και </w:t>
      </w:r>
      <w:r w:rsidR="0041527B" w:rsidRPr="00BB6004">
        <w:rPr>
          <w:rFonts w:ascii="Calibri" w:hAnsi="Calibri" w:cs="Arial"/>
          <w:b/>
          <w:bCs/>
          <w:color w:val="000000"/>
        </w:rPr>
        <w:t xml:space="preserve">Συντονίστρια </w:t>
      </w:r>
      <w:r w:rsidRPr="00BB6004">
        <w:rPr>
          <w:rFonts w:ascii="Calibri" w:hAnsi="Calibri" w:cs="Arial"/>
          <w:b/>
          <w:bCs/>
          <w:color w:val="000000"/>
        </w:rPr>
        <w:t xml:space="preserve">του </w:t>
      </w:r>
      <w:r w:rsidR="0058778D" w:rsidRPr="00BB6004">
        <w:rPr>
          <w:rFonts w:ascii="Calibri" w:hAnsi="Calibri" w:cs="Arial"/>
          <w:b/>
          <w:bCs/>
          <w:color w:val="000000"/>
        </w:rPr>
        <w:t>Έ</w:t>
      </w:r>
      <w:r w:rsidR="0041527B" w:rsidRPr="00BB6004">
        <w:rPr>
          <w:rFonts w:ascii="Calibri" w:hAnsi="Calibri" w:cs="Arial"/>
          <w:b/>
          <w:bCs/>
          <w:color w:val="000000"/>
        </w:rPr>
        <w:t>ργου</w:t>
      </w:r>
    </w:p>
    <w:p w:rsidR="005C1F2E" w:rsidRDefault="0041527B" w:rsidP="009E5CE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lang w:val="en-US"/>
        </w:rPr>
      </w:pPr>
      <w:proofErr w:type="spellStart"/>
      <w:r w:rsidRPr="00BB6004">
        <w:rPr>
          <w:rFonts w:ascii="Calibri" w:hAnsi="Calibri" w:cs="Arial"/>
          <w:b/>
          <w:bCs/>
          <w:color w:val="000000"/>
        </w:rPr>
        <w:t>Τηλ</w:t>
      </w:r>
      <w:proofErr w:type="spellEnd"/>
      <w:r w:rsidRPr="00BB6004">
        <w:rPr>
          <w:rFonts w:ascii="Calibri" w:hAnsi="Calibri" w:cs="Arial"/>
          <w:b/>
          <w:bCs/>
          <w:color w:val="000000"/>
        </w:rPr>
        <w:t>.  6938996066</w:t>
      </w:r>
    </w:p>
    <w:p w:rsidR="00B84B10" w:rsidRDefault="00B84B10" w:rsidP="009E5CE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lang w:val="en-US"/>
        </w:rPr>
      </w:pPr>
    </w:p>
    <w:p w:rsidR="00B84B10" w:rsidRDefault="00B84B10" w:rsidP="009E5CE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lang w:val="en-US"/>
        </w:rPr>
      </w:pPr>
    </w:p>
    <w:p w:rsidR="00B84B10" w:rsidRPr="00B84B10" w:rsidRDefault="00B84B10" w:rsidP="009E5CE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lang w:val="en-US"/>
        </w:rPr>
      </w:pPr>
    </w:p>
    <w:sectPr w:rsidR="00B84B10" w:rsidRPr="00B84B10" w:rsidSect="00DF4B0A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B3" w:rsidRDefault="00EE06B3">
      <w:r>
        <w:separator/>
      </w:r>
    </w:p>
  </w:endnote>
  <w:endnote w:type="continuationSeparator" w:id="0">
    <w:p w:rsidR="00EE06B3" w:rsidRDefault="00EE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2E" w:rsidRDefault="00231BA2" w:rsidP="002250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C1F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1F2E" w:rsidRDefault="005C1F2E" w:rsidP="009E5C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2E" w:rsidRDefault="00231BA2" w:rsidP="002250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C1F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1776">
      <w:rPr>
        <w:rStyle w:val="a4"/>
        <w:noProof/>
      </w:rPr>
      <w:t>3</w:t>
    </w:r>
    <w:r>
      <w:rPr>
        <w:rStyle w:val="a4"/>
      </w:rPr>
      <w:fldChar w:fldCharType="end"/>
    </w:r>
  </w:p>
  <w:p w:rsidR="005C1F2E" w:rsidRDefault="005C1F2E" w:rsidP="009E5CE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B3" w:rsidRDefault="00EE06B3">
      <w:r>
        <w:separator/>
      </w:r>
    </w:p>
  </w:footnote>
  <w:footnote w:type="continuationSeparator" w:id="0">
    <w:p w:rsidR="00EE06B3" w:rsidRDefault="00EE0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F49D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152C0"/>
    <w:multiLevelType w:val="hybridMultilevel"/>
    <w:tmpl w:val="C0EEF6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0BAD"/>
    <w:multiLevelType w:val="hybridMultilevel"/>
    <w:tmpl w:val="A0D0BAF8"/>
    <w:lvl w:ilvl="0" w:tplc="7298B8A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28156417"/>
    <w:multiLevelType w:val="hybridMultilevel"/>
    <w:tmpl w:val="AD10DAF6"/>
    <w:lvl w:ilvl="0" w:tplc="9DA68AD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05E65"/>
    <w:multiLevelType w:val="hybridMultilevel"/>
    <w:tmpl w:val="3462DA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FF"/>
    <w:rsid w:val="00003927"/>
    <w:rsid w:val="00003B10"/>
    <w:rsid w:val="00024A6E"/>
    <w:rsid w:val="00043229"/>
    <w:rsid w:val="000608B4"/>
    <w:rsid w:val="0008699B"/>
    <w:rsid w:val="001078D1"/>
    <w:rsid w:val="00113DF5"/>
    <w:rsid w:val="00131E97"/>
    <w:rsid w:val="001A1B69"/>
    <w:rsid w:val="001C749A"/>
    <w:rsid w:val="0020250A"/>
    <w:rsid w:val="00213600"/>
    <w:rsid w:val="00214333"/>
    <w:rsid w:val="002250AC"/>
    <w:rsid w:val="00231BA2"/>
    <w:rsid w:val="00244224"/>
    <w:rsid w:val="00244CBC"/>
    <w:rsid w:val="002775DA"/>
    <w:rsid w:val="002A4D36"/>
    <w:rsid w:val="002E51A2"/>
    <w:rsid w:val="00306F28"/>
    <w:rsid w:val="00310205"/>
    <w:rsid w:val="00350B40"/>
    <w:rsid w:val="00387A98"/>
    <w:rsid w:val="003B72FF"/>
    <w:rsid w:val="003E1490"/>
    <w:rsid w:val="003E2B5F"/>
    <w:rsid w:val="00404468"/>
    <w:rsid w:val="0041381F"/>
    <w:rsid w:val="0041527B"/>
    <w:rsid w:val="00423B8E"/>
    <w:rsid w:val="004369BF"/>
    <w:rsid w:val="004443F6"/>
    <w:rsid w:val="00463185"/>
    <w:rsid w:val="00463868"/>
    <w:rsid w:val="00481451"/>
    <w:rsid w:val="004C347D"/>
    <w:rsid w:val="004D6F31"/>
    <w:rsid w:val="0050780A"/>
    <w:rsid w:val="0051638C"/>
    <w:rsid w:val="0052343E"/>
    <w:rsid w:val="00550121"/>
    <w:rsid w:val="00562137"/>
    <w:rsid w:val="00571523"/>
    <w:rsid w:val="0058778D"/>
    <w:rsid w:val="00596C46"/>
    <w:rsid w:val="005A7436"/>
    <w:rsid w:val="005C1F2E"/>
    <w:rsid w:val="005F0554"/>
    <w:rsid w:val="00613C6A"/>
    <w:rsid w:val="00617CDA"/>
    <w:rsid w:val="00637B34"/>
    <w:rsid w:val="00645865"/>
    <w:rsid w:val="00653EB4"/>
    <w:rsid w:val="00657508"/>
    <w:rsid w:val="00671864"/>
    <w:rsid w:val="00691776"/>
    <w:rsid w:val="006D3495"/>
    <w:rsid w:val="006D530E"/>
    <w:rsid w:val="00721B66"/>
    <w:rsid w:val="00782B27"/>
    <w:rsid w:val="007904EF"/>
    <w:rsid w:val="007965F8"/>
    <w:rsid w:val="0079677A"/>
    <w:rsid w:val="007A301F"/>
    <w:rsid w:val="007D2F90"/>
    <w:rsid w:val="007E6349"/>
    <w:rsid w:val="00813907"/>
    <w:rsid w:val="0083196C"/>
    <w:rsid w:val="00834293"/>
    <w:rsid w:val="008359C7"/>
    <w:rsid w:val="008675D1"/>
    <w:rsid w:val="00890630"/>
    <w:rsid w:val="008D0EC4"/>
    <w:rsid w:val="008D3EE1"/>
    <w:rsid w:val="008E597B"/>
    <w:rsid w:val="008F40C9"/>
    <w:rsid w:val="009531D9"/>
    <w:rsid w:val="009837AA"/>
    <w:rsid w:val="009C0489"/>
    <w:rsid w:val="009C0760"/>
    <w:rsid w:val="009C36AA"/>
    <w:rsid w:val="009C7F5B"/>
    <w:rsid w:val="009E46F5"/>
    <w:rsid w:val="009E5CEC"/>
    <w:rsid w:val="00A033C7"/>
    <w:rsid w:val="00A1040B"/>
    <w:rsid w:val="00A1263E"/>
    <w:rsid w:val="00A16181"/>
    <w:rsid w:val="00A21FA9"/>
    <w:rsid w:val="00A40CA9"/>
    <w:rsid w:val="00A507AC"/>
    <w:rsid w:val="00A761C8"/>
    <w:rsid w:val="00A7756F"/>
    <w:rsid w:val="00A9606C"/>
    <w:rsid w:val="00B06E6D"/>
    <w:rsid w:val="00B07CD4"/>
    <w:rsid w:val="00B41877"/>
    <w:rsid w:val="00B45089"/>
    <w:rsid w:val="00B5245F"/>
    <w:rsid w:val="00B56105"/>
    <w:rsid w:val="00B84B10"/>
    <w:rsid w:val="00BB1EEF"/>
    <w:rsid w:val="00BB6004"/>
    <w:rsid w:val="00BD5389"/>
    <w:rsid w:val="00BE7E6E"/>
    <w:rsid w:val="00BF1A83"/>
    <w:rsid w:val="00C2501D"/>
    <w:rsid w:val="00C32CA0"/>
    <w:rsid w:val="00C50B1E"/>
    <w:rsid w:val="00C54B9C"/>
    <w:rsid w:val="00C54CC3"/>
    <w:rsid w:val="00C60E95"/>
    <w:rsid w:val="00C62F40"/>
    <w:rsid w:val="00CB05B9"/>
    <w:rsid w:val="00CE6900"/>
    <w:rsid w:val="00CF080A"/>
    <w:rsid w:val="00D16278"/>
    <w:rsid w:val="00D2677D"/>
    <w:rsid w:val="00D37CFA"/>
    <w:rsid w:val="00D40CFF"/>
    <w:rsid w:val="00D473A4"/>
    <w:rsid w:val="00D728E5"/>
    <w:rsid w:val="00D81FE8"/>
    <w:rsid w:val="00D97F02"/>
    <w:rsid w:val="00DB5816"/>
    <w:rsid w:val="00DC0445"/>
    <w:rsid w:val="00DC52E4"/>
    <w:rsid w:val="00DC77B7"/>
    <w:rsid w:val="00DD3141"/>
    <w:rsid w:val="00DD3313"/>
    <w:rsid w:val="00DF4B0A"/>
    <w:rsid w:val="00E17006"/>
    <w:rsid w:val="00E32970"/>
    <w:rsid w:val="00E5331A"/>
    <w:rsid w:val="00E65C3D"/>
    <w:rsid w:val="00E84210"/>
    <w:rsid w:val="00E84D22"/>
    <w:rsid w:val="00E94D1F"/>
    <w:rsid w:val="00EC1593"/>
    <w:rsid w:val="00ED46F3"/>
    <w:rsid w:val="00EE06B3"/>
    <w:rsid w:val="00F125E5"/>
    <w:rsid w:val="00F20DD0"/>
    <w:rsid w:val="00F21364"/>
    <w:rsid w:val="00F216D5"/>
    <w:rsid w:val="00F26584"/>
    <w:rsid w:val="00F33DE7"/>
    <w:rsid w:val="00F72C3E"/>
    <w:rsid w:val="00F83882"/>
    <w:rsid w:val="00F8475E"/>
    <w:rsid w:val="00F85357"/>
    <w:rsid w:val="00FC75DB"/>
    <w:rsid w:val="00FF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5CE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semiHidden/>
    <w:locked/>
    <w:rsid w:val="00BE7E6E"/>
    <w:rPr>
      <w:rFonts w:cs="Times New Roman"/>
      <w:sz w:val="24"/>
      <w:szCs w:val="24"/>
    </w:rPr>
  </w:style>
  <w:style w:type="character" w:styleId="a4">
    <w:name w:val="page number"/>
    <w:uiPriority w:val="99"/>
    <w:rsid w:val="009E5CEC"/>
    <w:rPr>
      <w:rFonts w:cs="Times New Roman"/>
    </w:rPr>
  </w:style>
  <w:style w:type="character" w:styleId="-">
    <w:name w:val="Hyperlink"/>
    <w:uiPriority w:val="99"/>
    <w:rsid w:val="00A21FA9"/>
    <w:rPr>
      <w:rFonts w:cs="Times New Roman"/>
      <w:color w:val="0000FF"/>
      <w:u w:val="single"/>
    </w:rPr>
  </w:style>
  <w:style w:type="character" w:styleId="a5">
    <w:name w:val="annotation reference"/>
    <w:uiPriority w:val="99"/>
    <w:rsid w:val="00D81FE8"/>
    <w:rPr>
      <w:rFonts w:cs="Times New Roman"/>
      <w:sz w:val="16"/>
    </w:rPr>
  </w:style>
  <w:style w:type="paragraph" w:styleId="a6">
    <w:name w:val="annotation text"/>
    <w:basedOn w:val="a"/>
    <w:link w:val="Char0"/>
    <w:uiPriority w:val="99"/>
    <w:rsid w:val="00D81FE8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locked/>
    <w:rsid w:val="00D81FE8"/>
    <w:rPr>
      <w:rFonts w:cs="Times New Roman"/>
    </w:rPr>
  </w:style>
  <w:style w:type="paragraph" w:styleId="a7">
    <w:name w:val="annotation subject"/>
    <w:basedOn w:val="a6"/>
    <w:next w:val="a6"/>
    <w:link w:val="Char1"/>
    <w:uiPriority w:val="99"/>
    <w:rsid w:val="00D81FE8"/>
    <w:rPr>
      <w:b/>
    </w:rPr>
  </w:style>
  <w:style w:type="character" w:customStyle="1" w:styleId="Char1">
    <w:name w:val="Θέμα σχολίου Char"/>
    <w:link w:val="a7"/>
    <w:uiPriority w:val="99"/>
    <w:locked/>
    <w:rsid w:val="00D81FE8"/>
    <w:rPr>
      <w:rFonts w:cs="Times New Roman"/>
      <w:b/>
    </w:rPr>
  </w:style>
  <w:style w:type="paragraph" w:styleId="a8">
    <w:name w:val="Balloon Text"/>
    <w:basedOn w:val="a"/>
    <w:link w:val="Char2"/>
    <w:uiPriority w:val="99"/>
    <w:rsid w:val="00D81FE8"/>
    <w:rPr>
      <w:rFonts w:ascii="Tahoma" w:hAnsi="Tahoma"/>
      <w:sz w:val="16"/>
      <w:szCs w:val="20"/>
    </w:rPr>
  </w:style>
  <w:style w:type="character" w:customStyle="1" w:styleId="Char2">
    <w:name w:val="Κείμενο πλαισίου Char"/>
    <w:link w:val="a8"/>
    <w:uiPriority w:val="99"/>
    <w:locked/>
    <w:rsid w:val="00D81FE8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306F28"/>
    <w:pPr>
      <w:ind w:left="720"/>
      <w:contextualSpacing/>
    </w:pPr>
  </w:style>
  <w:style w:type="character" w:customStyle="1" w:styleId="apple-converted-space">
    <w:name w:val="apple-converted-space"/>
    <w:basedOn w:val="a0"/>
    <w:rsid w:val="00C62F40"/>
  </w:style>
  <w:style w:type="paragraph" w:styleId="Web">
    <w:name w:val="Normal (Web)"/>
    <w:basedOn w:val="a"/>
    <w:uiPriority w:val="99"/>
    <w:semiHidden/>
    <w:unhideWhenUsed/>
    <w:rsid w:val="00BB60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s.uowm.gr/se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.nured.uowm.gr/applications/sea_form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8B85E-1EF5-4B76-B490-69F3B7C1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ΔΥΤΙΚΗΣ ΜΑΚΕΔΟΝΙΑΣ</vt:lpstr>
    </vt:vector>
  </TitlesOfParts>
  <Company>QWERTY</Company>
  <LinksUpToDate>false</LinksUpToDate>
  <CharactersWithSpaces>5237</CharactersWithSpaces>
  <SharedDoc>false</SharedDoc>
  <HLinks>
    <vt:vector size="6" baseType="variant"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http://blogs.uowm.gr/sea/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ΔΥΤΙΚΗΣ ΜΑΚΕΔΟΝΙΑΣ</dc:title>
  <dc:creator>User</dc:creator>
  <cp:lastModifiedBy>geoari</cp:lastModifiedBy>
  <cp:revision>6</cp:revision>
  <dcterms:created xsi:type="dcterms:W3CDTF">2017-05-11T08:14:00Z</dcterms:created>
  <dcterms:modified xsi:type="dcterms:W3CDTF">2017-06-18T13:36:00Z</dcterms:modified>
</cp:coreProperties>
</file>