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DA" w:rsidRDefault="006627F6">
      <w:pPr>
        <w:pStyle w:val="a4"/>
        <w:tabs>
          <w:tab w:val="clear" w:pos="8306"/>
          <w:tab w:val="right" w:pos="828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119379</wp:posOffset>
            </wp:positionH>
            <wp:positionV relativeFrom="line">
              <wp:posOffset>153670</wp:posOffset>
            </wp:positionV>
            <wp:extent cx="685800" cy="685800"/>
            <wp:effectExtent l="0" t="0" r="0" b="0"/>
            <wp:wrapNone/>
            <wp:docPr id="1073741825" name="officeArt object" descr="κατάλογο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κατάλογος" descr="κατάλογος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4261485</wp:posOffset>
            </wp:positionH>
            <wp:positionV relativeFrom="line">
              <wp:posOffset>-27939</wp:posOffset>
            </wp:positionV>
            <wp:extent cx="1485900" cy="866775"/>
            <wp:effectExtent l="0" t="0" r="0" b="0"/>
            <wp:wrapNone/>
            <wp:docPr id="1073741826" name="officeArt object" descr="Fina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nal_Logo" descr="Final_Log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2"/>
          <w:szCs w:val="22"/>
        </w:rPr>
        <w:t>ΕΛΛΗΝΙΚΗ ΔΗΜΟΚΡΑΤΙΑ</w:t>
      </w:r>
    </w:p>
    <w:p w:rsidR="00625ADA" w:rsidRDefault="006627F6">
      <w:pPr>
        <w:pStyle w:val="a4"/>
        <w:tabs>
          <w:tab w:val="clear" w:pos="8306"/>
          <w:tab w:val="right" w:pos="828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ΠΑΝΕΠΙΣΤΗΜΙΟ ΔΥΤΙΚΗΣ ΜΑΚΕΔΟΝΙΑΣ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 xml:space="preserve">ΣΧΟΛΗ ΚΟΙΝΩΝΙΚΩΝ ΚΑΙ ΑΝΘΡΩΠΙΣΤΙΚΩΝ ΕΠΙΣΤΗΜΩΝ 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>ΠΑΙΔΑΓΩΓΙΚΟ ΤΜΗΜΑ ΝΗΠΙΑΓΩΓΩΝ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 xml:space="preserve">ΤΜΗΜΑ </w:t>
      </w:r>
      <w:r w:rsidR="00877C4D">
        <w:rPr>
          <w:lang w:val="el-GR"/>
        </w:rPr>
        <w:t>ΕΠΙΚΟΙΝΩΝΙΑΣ &amp; ΨΗΦΙΑΚΩΝ ΜΕΣΩΝ</w:t>
      </w: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F40318" w:rsidRDefault="006627F6">
      <w:pPr>
        <w:ind w:left="283"/>
        <w:rPr>
          <w:lang w:val="el-GR"/>
        </w:rPr>
      </w:pP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lang w:val="el-GR"/>
        </w:rPr>
        <w:t>Φλώρινα</w:t>
      </w:r>
      <w:r w:rsidRPr="00CF257D">
        <w:rPr>
          <w:lang w:val="el-GR"/>
        </w:rPr>
        <w:t xml:space="preserve">, </w:t>
      </w:r>
      <w:r w:rsidR="008E2DB3">
        <w:rPr>
          <w:lang w:val="el-GR"/>
        </w:rPr>
        <w:t>16</w:t>
      </w:r>
      <w:r w:rsidR="007A2BAD">
        <w:rPr>
          <w:lang w:val="el-GR"/>
        </w:rPr>
        <w:t>/0</w:t>
      </w:r>
      <w:r w:rsidR="007A2BAD" w:rsidRPr="00F40318">
        <w:rPr>
          <w:lang w:val="el-GR"/>
        </w:rPr>
        <w:t>8</w:t>
      </w:r>
      <w:r w:rsidR="007A2BAD">
        <w:rPr>
          <w:lang w:val="el-GR"/>
        </w:rPr>
        <w:t>/202</w:t>
      </w:r>
      <w:r w:rsidR="007A2BAD" w:rsidRPr="00F40318">
        <w:rPr>
          <w:lang w:val="el-GR"/>
        </w:rPr>
        <w:t>2</w:t>
      </w:r>
    </w:p>
    <w:p w:rsidR="00AD09B3" w:rsidRPr="00BF22FD" w:rsidRDefault="00AD09B3">
      <w:pPr>
        <w:ind w:left="283"/>
        <w:rPr>
          <w:lang w:val="el-GR"/>
        </w:rPr>
      </w:pPr>
    </w:p>
    <w:p w:rsidR="00AD09B3" w:rsidRPr="00BF22FD" w:rsidRDefault="00AD09B3">
      <w:pPr>
        <w:ind w:left="283"/>
        <w:rPr>
          <w:lang w:val="el-GR"/>
        </w:rPr>
      </w:pPr>
    </w:p>
    <w:p w:rsidR="00625ADA" w:rsidRPr="00AC52B0" w:rsidRDefault="00625ADA">
      <w:pPr>
        <w:ind w:left="283"/>
        <w:rPr>
          <w:b/>
          <w:bCs/>
          <w:lang w:val="el-GR"/>
        </w:rPr>
      </w:pPr>
    </w:p>
    <w:p w:rsidR="00625ADA" w:rsidRPr="00AC52B0" w:rsidRDefault="006627F6">
      <w:pPr>
        <w:ind w:left="283"/>
        <w:rPr>
          <w:b/>
          <w:bCs/>
          <w:sz w:val="28"/>
          <w:szCs w:val="28"/>
          <w:lang w:val="el-GR"/>
        </w:rPr>
      </w:pPr>
      <w:r w:rsidRPr="00AC52B0">
        <w:rPr>
          <w:b/>
          <w:bCs/>
          <w:sz w:val="28"/>
          <w:szCs w:val="28"/>
          <w:lang w:val="el-GR"/>
        </w:rPr>
        <w:t>ΔΙΑΤΜΗΜΑΤΙΚΟ ΠΡΟΓΡΑΜΜΑ ΜΕΤΑΠΤΥΧΙΑΚΩΝ ΣΠΟΥΔΩΝ</w:t>
      </w:r>
    </w:p>
    <w:p w:rsidR="00625ADA" w:rsidRPr="00AC52B0" w:rsidRDefault="006627F6">
      <w:pPr>
        <w:rPr>
          <w:b/>
          <w:bCs/>
          <w:sz w:val="28"/>
          <w:szCs w:val="28"/>
          <w:lang w:val="el-GR"/>
        </w:rPr>
      </w:pPr>
      <w:r w:rsidRPr="00AC52B0">
        <w:rPr>
          <w:b/>
          <w:bCs/>
          <w:sz w:val="28"/>
          <w:szCs w:val="28"/>
          <w:lang w:val="el-GR"/>
        </w:rPr>
        <w:t>«</w:t>
      </w:r>
      <w:r w:rsidR="00877C4D">
        <w:rPr>
          <w:b/>
          <w:bCs/>
          <w:sz w:val="28"/>
          <w:szCs w:val="28"/>
          <w:lang w:val="el-GR"/>
        </w:rPr>
        <w:t>Δημόσιος Λόγος και Ψηφιακά Μέσα</w:t>
      </w:r>
      <w:r w:rsidRPr="00AC52B0">
        <w:rPr>
          <w:b/>
          <w:bCs/>
          <w:sz w:val="28"/>
          <w:szCs w:val="28"/>
          <w:lang w:val="el-GR"/>
        </w:rPr>
        <w:t>»</w:t>
      </w: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b/>
          <w:bCs/>
          <w:lang w:val="el-GR"/>
        </w:rPr>
      </w:pPr>
    </w:p>
    <w:p w:rsidR="00625ADA" w:rsidRDefault="006627F6">
      <w:pPr>
        <w:pStyle w:val="a5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ΟΔΗΓΙΕΣ ΕΓΓΡΑΦΗΣ</w:t>
      </w:r>
    </w:p>
    <w:p w:rsidR="00625ADA" w:rsidRDefault="00625ADA">
      <w:pPr>
        <w:pStyle w:val="a5"/>
        <w:ind w:left="0"/>
        <w:jc w:val="both"/>
        <w:rPr>
          <w:sz w:val="24"/>
          <w:szCs w:val="24"/>
        </w:rPr>
      </w:pPr>
    </w:p>
    <w:p w:rsidR="00625ADA" w:rsidRPr="00AC52B0" w:rsidRDefault="006627F6">
      <w:pPr>
        <w:pStyle w:val="a6"/>
        <w:spacing w:after="0" w:line="360" w:lineRule="auto"/>
        <w:ind w:left="0"/>
        <w:jc w:val="both"/>
      </w:pP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  <w:vertAlign w:val="superscript"/>
        </w:rPr>
        <w:t>ο</w:t>
      </w:r>
      <w:r>
        <w:rPr>
          <w:b/>
          <w:bCs/>
          <w:sz w:val="24"/>
          <w:szCs w:val="24"/>
          <w:u w:val="single"/>
        </w:rPr>
        <w:t xml:space="preserve"> Βήμα:</w:t>
      </w:r>
      <w:r>
        <w:rPr>
          <w:sz w:val="24"/>
          <w:szCs w:val="24"/>
        </w:rPr>
        <w:t xml:space="preserve"> Αποστολή του σχετικού εντύπου εγγραφής</w:t>
      </w:r>
      <w:r w:rsidR="00F75DAC">
        <w:rPr>
          <w:sz w:val="24"/>
          <w:szCs w:val="24"/>
        </w:rPr>
        <w:t xml:space="preserve">, με επισυναπτόμενη την απόδειξη καταβολής </w:t>
      </w:r>
      <w:r w:rsidR="00F75DAC">
        <w:rPr>
          <w:b/>
          <w:bCs/>
          <w:sz w:val="24"/>
          <w:szCs w:val="24"/>
        </w:rPr>
        <w:t>(</w:t>
      </w:r>
      <w:r w:rsidR="00483B15" w:rsidRPr="00483B15">
        <w:rPr>
          <w:b/>
          <w:bCs/>
          <w:sz w:val="24"/>
          <w:szCs w:val="24"/>
        </w:rPr>
        <w:t>350</w:t>
      </w:r>
      <w:r w:rsidR="00F75DAC">
        <w:rPr>
          <w:b/>
          <w:bCs/>
          <w:sz w:val="24"/>
          <w:szCs w:val="24"/>
        </w:rPr>
        <w:t xml:space="preserve"> ευρώ),</w:t>
      </w:r>
      <w:r w:rsidR="00F75DAC">
        <w:rPr>
          <w:sz w:val="24"/>
          <w:szCs w:val="24"/>
        </w:rPr>
        <w:t xml:space="preserve"> </w:t>
      </w:r>
      <w:r w:rsidR="008E2DB3">
        <w:rPr>
          <w:sz w:val="24"/>
          <w:szCs w:val="24"/>
        </w:rPr>
        <w:t xml:space="preserve"> έως και τη</w:t>
      </w:r>
      <w:r>
        <w:rPr>
          <w:sz w:val="24"/>
          <w:szCs w:val="24"/>
        </w:rPr>
        <w:t xml:space="preserve"> </w:t>
      </w:r>
      <w:r w:rsidR="008E2DB3">
        <w:rPr>
          <w:b/>
          <w:sz w:val="24"/>
          <w:szCs w:val="24"/>
        </w:rPr>
        <w:t>Δευτέρα</w:t>
      </w:r>
      <w:r w:rsidR="00376BA7" w:rsidRPr="007A2BAD">
        <w:rPr>
          <w:sz w:val="24"/>
          <w:szCs w:val="24"/>
        </w:rPr>
        <w:t xml:space="preserve"> </w:t>
      </w:r>
      <w:r w:rsidR="008E2DB3">
        <w:rPr>
          <w:b/>
          <w:sz w:val="24"/>
          <w:szCs w:val="24"/>
        </w:rPr>
        <w:t>22</w:t>
      </w:r>
      <w:r w:rsidR="007A2BAD" w:rsidRPr="007A2BAD">
        <w:rPr>
          <w:b/>
          <w:bCs/>
          <w:sz w:val="24"/>
          <w:szCs w:val="24"/>
        </w:rPr>
        <w:t>/08/2022</w:t>
      </w:r>
      <w:r>
        <w:rPr>
          <w:sz w:val="24"/>
          <w:szCs w:val="24"/>
        </w:rPr>
        <w:t xml:space="preserve"> στη Γραμματεία του Δ.Π.Μ.Σ (αρμόδια κ. Ελένη Φωτιάδου,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hyperlink r:id="rId9" w:history="1">
        <w:r>
          <w:rPr>
            <w:rStyle w:val="Hyperlink0"/>
          </w:rPr>
          <w:t>efotiadou</w:t>
        </w:r>
        <w:r>
          <w:rPr>
            <w:rStyle w:val="a7"/>
            <w:color w:val="000000"/>
            <w:sz w:val="24"/>
            <w:szCs w:val="24"/>
            <w:u w:color="000000"/>
          </w:rPr>
          <w:t>@</w:t>
        </w:r>
        <w:r>
          <w:rPr>
            <w:rStyle w:val="Hyperlink0"/>
          </w:rPr>
          <w:t>uowm</w:t>
        </w:r>
        <w:r>
          <w:rPr>
            <w:rStyle w:val="a7"/>
            <w:color w:val="000000"/>
            <w:sz w:val="24"/>
            <w:szCs w:val="24"/>
            <w:u w:color="000000"/>
          </w:rPr>
          <w:t>.</w:t>
        </w:r>
        <w:r>
          <w:rPr>
            <w:rStyle w:val="Hyperlink0"/>
          </w:rPr>
          <w:t>gr</w:t>
        </w:r>
      </w:hyperlink>
      <w:r w:rsidR="00367D0F">
        <w:rPr>
          <w:rStyle w:val="Hyperlink0"/>
          <w:lang w:val="el-GR"/>
        </w:rPr>
        <w:t xml:space="preserve">). </w:t>
      </w:r>
      <w:r>
        <w:rPr>
          <w:sz w:val="24"/>
          <w:szCs w:val="24"/>
        </w:rPr>
        <w:t xml:space="preserve"> </w:t>
      </w:r>
      <w:r w:rsidR="00AC52B0" w:rsidRPr="00AC52B0">
        <w:rPr>
          <w:sz w:val="24"/>
          <w:szCs w:val="24"/>
        </w:rPr>
        <w:t xml:space="preserve"> </w:t>
      </w:r>
    </w:p>
    <w:p w:rsidR="00625ADA" w:rsidRPr="00BF22FD" w:rsidRDefault="00F75DAC">
      <w:pPr>
        <w:pStyle w:val="a6"/>
        <w:spacing w:after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Η κ</w:t>
      </w:r>
      <w:r w:rsidR="006627F6">
        <w:rPr>
          <w:sz w:val="24"/>
          <w:szCs w:val="24"/>
        </w:rPr>
        <w:t xml:space="preserve">αταβολή της πρώτης δόσης </w:t>
      </w:r>
      <w:r w:rsidR="006627F6">
        <w:rPr>
          <w:b/>
          <w:bCs/>
          <w:sz w:val="24"/>
          <w:szCs w:val="24"/>
        </w:rPr>
        <w:t>(</w:t>
      </w:r>
      <w:r w:rsidR="007A2BAD" w:rsidRPr="007A2BAD">
        <w:rPr>
          <w:b/>
          <w:bCs/>
          <w:sz w:val="24"/>
          <w:szCs w:val="24"/>
        </w:rPr>
        <w:t>350</w:t>
      </w:r>
      <w:r w:rsidR="006627F6">
        <w:rPr>
          <w:b/>
          <w:bCs/>
          <w:sz w:val="24"/>
          <w:szCs w:val="24"/>
        </w:rPr>
        <w:t xml:space="preserve"> ευρώ)</w:t>
      </w:r>
      <w:r w:rsidR="006627F6">
        <w:rPr>
          <w:sz w:val="24"/>
          <w:szCs w:val="24"/>
        </w:rPr>
        <w:t xml:space="preserve"> των διδάκτρων </w:t>
      </w:r>
      <w:r>
        <w:rPr>
          <w:sz w:val="24"/>
          <w:szCs w:val="24"/>
        </w:rPr>
        <w:t xml:space="preserve">θα γίνει </w:t>
      </w:r>
      <w:r w:rsidR="006627F6">
        <w:rPr>
          <w:sz w:val="24"/>
          <w:szCs w:val="24"/>
        </w:rPr>
        <w:t>στον ακόλουθο λογαριασμό της ΤΡΑΠΕΖΑΣ ΠΕΙΡΑΙΩΣ</w:t>
      </w:r>
      <w:r w:rsidR="006627F6" w:rsidRPr="008E2DB3">
        <w:rPr>
          <w:sz w:val="24"/>
          <w:szCs w:val="24"/>
        </w:rPr>
        <w:t xml:space="preserve">:  </w:t>
      </w:r>
      <w:r w:rsidR="00AC52B0" w:rsidRPr="008E2DB3">
        <w:rPr>
          <w:b/>
          <w:bCs/>
          <w:u w:val="single"/>
          <w:lang w:eastAsia="en-US"/>
        </w:rPr>
        <w:t>GR09 0172 2500 0052 5010 1213 255</w:t>
      </w:r>
      <w:r w:rsidR="00BF22FD" w:rsidRPr="008E2DB3">
        <w:rPr>
          <w:b/>
          <w:bCs/>
          <w:u w:val="single"/>
          <w:lang w:eastAsia="en-US"/>
        </w:rPr>
        <w:t xml:space="preserve"> </w:t>
      </w:r>
      <w:r w:rsidR="00BF22FD" w:rsidRPr="008E2DB3">
        <w:rPr>
          <w:bCs/>
          <w:lang w:eastAsia="en-US"/>
        </w:rPr>
        <w:t>(αιτιολογία: ΕΛΚΕ/ΠΔΜ,</w:t>
      </w:r>
      <w:r w:rsidR="00483B15">
        <w:rPr>
          <w:bCs/>
          <w:lang w:eastAsia="en-US"/>
        </w:rPr>
        <w:t xml:space="preserve"> </w:t>
      </w:r>
      <w:r w:rsidR="00483B15" w:rsidRPr="00483B15">
        <w:rPr>
          <w:bCs/>
          <w:sz w:val="24"/>
          <w:szCs w:val="24"/>
        </w:rPr>
        <w:t>γ</w:t>
      </w:r>
      <w:r w:rsidR="00483B15" w:rsidRPr="00483B15">
        <w:rPr>
          <w:bCs/>
          <w:sz w:val="24"/>
          <w:szCs w:val="24"/>
        </w:rPr>
        <w:t>ια το ΔΠΜΣ Δημόσιος Λόγος και Ψηφιακά Μέσα, εισαγωγή 2022-2023</w:t>
      </w:r>
      <w:r w:rsidR="00483B15">
        <w:rPr>
          <w:bCs/>
          <w:sz w:val="24"/>
          <w:szCs w:val="24"/>
        </w:rPr>
        <w:t>)</w:t>
      </w:r>
      <w:r w:rsidR="00483B15" w:rsidRPr="00483B15">
        <w:rPr>
          <w:bCs/>
          <w:lang w:eastAsia="en-US"/>
        </w:rPr>
        <w:t xml:space="preserve"> </w:t>
      </w:r>
      <w:r w:rsidR="00AC52B0" w:rsidRPr="008E2DB3">
        <w:rPr>
          <w:lang w:eastAsia="en-US"/>
        </w:rPr>
        <w:t> </w:t>
      </w:r>
      <w:r w:rsidR="006627F6" w:rsidRPr="008E2DB3">
        <w:rPr>
          <w:b/>
          <w:bCs/>
          <w:sz w:val="24"/>
          <w:szCs w:val="24"/>
        </w:rPr>
        <w:t xml:space="preserve"> </w:t>
      </w:r>
      <w:r w:rsidR="006627F6" w:rsidRPr="008E2DB3">
        <w:rPr>
          <w:sz w:val="24"/>
          <w:szCs w:val="24"/>
        </w:rPr>
        <w:t xml:space="preserve">μέχρι τις </w:t>
      </w:r>
      <w:r w:rsidR="008E2DB3">
        <w:rPr>
          <w:b/>
          <w:sz w:val="24"/>
          <w:szCs w:val="24"/>
        </w:rPr>
        <w:t>22</w:t>
      </w:r>
      <w:r w:rsidR="00367D0F" w:rsidRPr="007A2BAD">
        <w:rPr>
          <w:b/>
          <w:bCs/>
          <w:sz w:val="24"/>
          <w:szCs w:val="24"/>
        </w:rPr>
        <w:t xml:space="preserve"> </w:t>
      </w:r>
      <w:r w:rsidR="007A2BAD" w:rsidRPr="007A2BAD">
        <w:rPr>
          <w:b/>
          <w:bCs/>
          <w:sz w:val="24"/>
          <w:szCs w:val="24"/>
        </w:rPr>
        <w:t>Αυγούστου 2022</w:t>
      </w:r>
      <w:r w:rsidR="00483B15">
        <w:rPr>
          <w:b/>
          <w:bCs/>
          <w:sz w:val="24"/>
          <w:szCs w:val="24"/>
        </w:rPr>
        <w:t xml:space="preserve"> .</w:t>
      </w:r>
      <w:bookmarkStart w:id="0" w:name="_GoBack"/>
      <w:bookmarkEnd w:id="0"/>
    </w:p>
    <w:p w:rsidR="00BF22FD" w:rsidRPr="00BF22FD" w:rsidRDefault="00BF22FD">
      <w:pPr>
        <w:pStyle w:val="a6"/>
        <w:spacing w:after="0" w:line="360" w:lineRule="auto"/>
        <w:ind w:left="0"/>
        <w:jc w:val="both"/>
        <w:rPr>
          <w:bCs/>
          <w:sz w:val="24"/>
          <w:szCs w:val="24"/>
        </w:rPr>
      </w:pPr>
      <w:r w:rsidRPr="00BF22FD">
        <w:rPr>
          <w:b/>
          <w:bCs/>
          <w:sz w:val="24"/>
          <w:szCs w:val="24"/>
          <w:u w:val="single"/>
        </w:rPr>
        <w:t xml:space="preserve">ΠΡΟΣΟΧΗ: </w:t>
      </w:r>
      <w:r w:rsidRPr="00BF22FD">
        <w:rPr>
          <w:bCs/>
          <w:sz w:val="24"/>
          <w:szCs w:val="24"/>
        </w:rPr>
        <w:t>Όχι κατάθεση σε ΑΤΜ</w:t>
      </w:r>
      <w:r>
        <w:rPr>
          <w:bCs/>
          <w:sz w:val="24"/>
          <w:szCs w:val="24"/>
        </w:rPr>
        <w:t xml:space="preserve"> ή οποιοδήποτε μηχάνημα παρά μόνο </w:t>
      </w:r>
      <w:r>
        <w:rPr>
          <w:bCs/>
          <w:sz w:val="24"/>
          <w:szCs w:val="24"/>
          <w:lang w:val="en-US"/>
        </w:rPr>
        <w:t>e</w:t>
      </w:r>
      <w:r w:rsidRPr="00BF22FD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banking</w:t>
      </w:r>
      <w:r w:rsidRPr="00BF22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ή μέσω υπαλλήλου Τραπέζης.</w:t>
      </w:r>
    </w:p>
    <w:p w:rsidR="00376BA7" w:rsidRPr="00376BA7" w:rsidRDefault="00376BA7">
      <w:pPr>
        <w:pStyle w:val="a6"/>
        <w:spacing w:after="0" w:line="36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Εάν υπάγεστε στις διατάξεις της κείμενης νομοθεσίας για απαλλαγή διδάκτρων (θα ακολουθήσει νεότερη ανακοίνωση) </w:t>
      </w:r>
      <w:r w:rsidR="00367D0F">
        <w:rPr>
          <w:bCs/>
          <w:sz w:val="24"/>
          <w:szCs w:val="24"/>
        </w:rPr>
        <w:t xml:space="preserve">θα σας επιστραφεί το ποσό που καταβάλατε. </w:t>
      </w:r>
    </w:p>
    <w:p w:rsidR="00625ADA" w:rsidRDefault="006627F6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color w:val="1F497D"/>
          <w:sz w:val="24"/>
          <w:szCs w:val="24"/>
          <w:u w:color="1F497D"/>
        </w:rPr>
        <w:t> </w:t>
      </w:r>
      <w:r>
        <w:rPr>
          <w:sz w:val="24"/>
          <w:szCs w:val="24"/>
        </w:rPr>
        <w:t xml:space="preserve"> </w:t>
      </w:r>
    </w:p>
    <w:p w:rsidR="00625ADA" w:rsidRDefault="00625ADA">
      <w:pPr>
        <w:pStyle w:val="a5"/>
        <w:ind w:left="0"/>
        <w:jc w:val="both"/>
        <w:rPr>
          <w:rFonts w:ascii="Helvetica" w:eastAsia="Helvetica" w:hAnsi="Helvetica" w:cs="Helvetica"/>
          <w:sz w:val="24"/>
          <w:szCs w:val="24"/>
        </w:rPr>
      </w:pPr>
    </w:p>
    <w:p w:rsidR="00625ADA" w:rsidRPr="00AC52B0" w:rsidRDefault="006627F6">
      <w:pPr>
        <w:ind w:firstLine="540"/>
        <w:rPr>
          <w:lang w:val="el-GR"/>
        </w:rPr>
      </w:pPr>
      <w:r>
        <w:t>O</w:t>
      </w:r>
      <w:r w:rsidRPr="00AC52B0">
        <w:rPr>
          <w:lang w:val="el-GR"/>
        </w:rPr>
        <w:t xml:space="preserve"> Διευθυντής του ΔΠΜΣ</w:t>
      </w:r>
    </w:p>
    <w:p w:rsidR="00625ADA" w:rsidRPr="00AC52B0" w:rsidRDefault="00625ADA">
      <w:pPr>
        <w:ind w:firstLine="540"/>
        <w:rPr>
          <w:lang w:val="el-GR"/>
        </w:rPr>
      </w:pPr>
    </w:p>
    <w:p w:rsidR="00625ADA" w:rsidRPr="00BF22FD" w:rsidRDefault="00625ADA">
      <w:pPr>
        <w:ind w:firstLine="540"/>
        <w:rPr>
          <w:lang w:val="el-GR"/>
        </w:rPr>
      </w:pPr>
    </w:p>
    <w:p w:rsidR="00AD09B3" w:rsidRPr="00BF22FD" w:rsidRDefault="00AD09B3">
      <w:pPr>
        <w:ind w:firstLine="540"/>
        <w:rPr>
          <w:lang w:val="el-GR"/>
        </w:rPr>
      </w:pPr>
    </w:p>
    <w:p w:rsidR="00625ADA" w:rsidRPr="00AC52B0" w:rsidRDefault="006627F6">
      <w:pPr>
        <w:ind w:firstLine="540"/>
        <w:rPr>
          <w:lang w:val="el-GR"/>
        </w:rPr>
      </w:pPr>
      <w:r w:rsidRPr="00AC52B0">
        <w:rPr>
          <w:lang w:val="el-GR"/>
        </w:rPr>
        <w:t>Κωνσταντίνος Ντίνας</w:t>
      </w:r>
    </w:p>
    <w:p w:rsidR="00625ADA" w:rsidRPr="00CF257D" w:rsidRDefault="00D84660">
      <w:pPr>
        <w:ind w:firstLine="540"/>
        <w:rPr>
          <w:lang w:val="el-GR"/>
        </w:rPr>
      </w:pPr>
      <w:r w:rsidRPr="00CF257D">
        <w:rPr>
          <w:lang w:val="el-GR"/>
        </w:rPr>
        <w:t>Κ</w:t>
      </w:r>
      <w:r w:rsidR="006627F6" w:rsidRPr="00CF257D">
        <w:rPr>
          <w:lang w:val="el-GR"/>
        </w:rPr>
        <w:t>αθηγητής</w:t>
      </w:r>
    </w:p>
    <w:p w:rsidR="00D84660" w:rsidRPr="00CF257D" w:rsidRDefault="00D84660">
      <w:pPr>
        <w:ind w:firstLine="540"/>
        <w:rPr>
          <w:lang w:val="el-GR"/>
        </w:rPr>
      </w:pPr>
    </w:p>
    <w:p w:rsidR="00D84660" w:rsidRPr="00D84660" w:rsidRDefault="00D84660">
      <w:pPr>
        <w:ind w:firstLine="540"/>
        <w:jc w:val="both"/>
        <w:rPr>
          <w:lang w:val="el-GR"/>
        </w:rPr>
      </w:pPr>
    </w:p>
    <w:sectPr w:rsidR="00D84660" w:rsidRPr="00D84660">
      <w:headerReference w:type="default" r:id="rId10"/>
      <w:footerReference w:type="default" r:id="rId11"/>
      <w:pgSz w:w="11900" w:h="16840"/>
      <w:pgMar w:top="720" w:right="1800" w:bottom="72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3C" w:rsidRDefault="00292E3C">
      <w:r>
        <w:separator/>
      </w:r>
    </w:p>
  </w:endnote>
  <w:endnote w:type="continuationSeparator" w:id="0">
    <w:p w:rsidR="00292E3C" w:rsidRDefault="0029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DA" w:rsidRDefault="00625A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3C" w:rsidRDefault="00292E3C">
      <w:r>
        <w:separator/>
      </w:r>
    </w:p>
  </w:footnote>
  <w:footnote w:type="continuationSeparator" w:id="0">
    <w:p w:rsidR="00292E3C" w:rsidRDefault="00292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DA" w:rsidRDefault="00625A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5ADA"/>
    <w:rsid w:val="000343CE"/>
    <w:rsid w:val="00282538"/>
    <w:rsid w:val="00292E3C"/>
    <w:rsid w:val="00367D0F"/>
    <w:rsid w:val="00376BA7"/>
    <w:rsid w:val="00440AEA"/>
    <w:rsid w:val="00483B15"/>
    <w:rsid w:val="004B397D"/>
    <w:rsid w:val="00602847"/>
    <w:rsid w:val="006216A3"/>
    <w:rsid w:val="00625ADA"/>
    <w:rsid w:val="006627F6"/>
    <w:rsid w:val="006E3A6F"/>
    <w:rsid w:val="007A2BAD"/>
    <w:rsid w:val="00877C4D"/>
    <w:rsid w:val="008E2DB3"/>
    <w:rsid w:val="00970639"/>
    <w:rsid w:val="00987B43"/>
    <w:rsid w:val="00A45F75"/>
    <w:rsid w:val="00AC52B0"/>
    <w:rsid w:val="00AD09B3"/>
    <w:rsid w:val="00B26717"/>
    <w:rsid w:val="00BF22FD"/>
    <w:rsid w:val="00CF257D"/>
    <w:rsid w:val="00D05572"/>
    <w:rsid w:val="00D84660"/>
    <w:rsid w:val="00E475FF"/>
    <w:rsid w:val="00F14234"/>
    <w:rsid w:val="00F40318"/>
    <w:rsid w:val="00F7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pPr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 Indent"/>
    <w:pPr>
      <w:spacing w:after="120" w:line="276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Σύνδεσμος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a7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a7"/>
    <w:rPr>
      <w:outline w:val="0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pPr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 Indent"/>
    <w:pPr>
      <w:spacing w:after="120" w:line="276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Σύνδεσμος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a7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a7"/>
    <w:rPr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fotiadou@uowm.g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efotiadou</cp:lastModifiedBy>
  <cp:revision>26</cp:revision>
  <cp:lastPrinted>2022-08-06T08:32:00Z</cp:lastPrinted>
  <dcterms:created xsi:type="dcterms:W3CDTF">2020-12-01T06:47:00Z</dcterms:created>
  <dcterms:modified xsi:type="dcterms:W3CDTF">2022-08-16T09:06:00Z</dcterms:modified>
</cp:coreProperties>
</file>